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67" w:rsidRPr="00EA6367" w:rsidRDefault="00EA6367" w:rsidP="00EA6367">
      <w:pPr>
        <w:shd w:val="clear" w:color="auto" w:fill="FFFFFF"/>
        <w:ind w:left="24"/>
        <w:rPr>
          <w:rFonts w:eastAsia="Times New Roman"/>
          <w:b/>
          <w:bCs/>
          <w:spacing w:val="-16"/>
          <w:szCs w:val="24"/>
        </w:rPr>
      </w:pPr>
      <w:r w:rsidRPr="00EA6367">
        <w:rPr>
          <w:rFonts w:eastAsia="Times New Roman"/>
          <w:b/>
          <w:bCs/>
          <w:spacing w:val="-16"/>
          <w:szCs w:val="24"/>
          <w:lang w:val="ru-RU"/>
        </w:rPr>
        <w:t>№4-лютий</w:t>
      </w:r>
      <w:r w:rsidRPr="00EA6367">
        <w:rPr>
          <w:rFonts w:eastAsia="Times New Roman"/>
          <w:b/>
          <w:bCs/>
          <w:spacing w:val="-16"/>
          <w:szCs w:val="24"/>
        </w:rPr>
        <w:t xml:space="preserve"> 2007</w:t>
      </w:r>
    </w:p>
    <w:p w:rsidR="00EA6367" w:rsidRDefault="00EA6367" w:rsidP="00EA6367">
      <w:pPr>
        <w:shd w:val="clear" w:color="auto" w:fill="FFFFFF"/>
        <w:ind w:left="24"/>
        <w:rPr>
          <w:rFonts w:eastAsia="Times New Roman"/>
          <w:b/>
          <w:bCs/>
          <w:spacing w:val="-16"/>
          <w:sz w:val="24"/>
          <w:szCs w:val="24"/>
          <w:lang w:val="ru-RU"/>
        </w:rPr>
      </w:pPr>
    </w:p>
    <w:p w:rsidR="00000000" w:rsidRPr="00EA6367" w:rsidRDefault="00F66995" w:rsidP="00EA6367">
      <w:pPr>
        <w:shd w:val="clear" w:color="auto" w:fill="FFFFFF"/>
        <w:ind w:left="24"/>
        <w:rPr>
          <w:sz w:val="24"/>
          <w:szCs w:val="24"/>
        </w:rPr>
      </w:pPr>
      <w:r w:rsidRPr="00EA6367">
        <w:rPr>
          <w:rFonts w:eastAsia="Times New Roman"/>
          <w:b/>
          <w:bCs/>
          <w:spacing w:val="-16"/>
          <w:sz w:val="24"/>
          <w:szCs w:val="24"/>
        </w:rPr>
        <w:t>Тема 4. Органи судової влади та інші правоохоронні орга</w:t>
      </w:r>
      <w:r w:rsidRPr="00EA6367">
        <w:rPr>
          <w:rFonts w:eastAsia="Times New Roman"/>
          <w:b/>
          <w:bCs/>
          <w:spacing w:val="-16"/>
          <w:sz w:val="24"/>
          <w:szCs w:val="24"/>
        </w:rPr>
        <w:softHyphen/>
      </w:r>
      <w:r w:rsidRPr="00EA6367">
        <w:rPr>
          <w:rFonts w:eastAsia="Times New Roman"/>
          <w:b/>
          <w:bCs/>
          <w:sz w:val="24"/>
          <w:szCs w:val="24"/>
        </w:rPr>
        <w:t>ни України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0"/>
        <w:rPr>
          <w:sz w:val="24"/>
          <w:szCs w:val="24"/>
        </w:rPr>
      </w:pPr>
      <w:r w:rsidRPr="00EA6367">
        <w:rPr>
          <w:spacing w:val="-25"/>
          <w:sz w:val="24"/>
          <w:szCs w:val="24"/>
        </w:rPr>
        <w:t>1.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Укажіть найповнішу відповідь.</w:t>
      </w:r>
    </w:p>
    <w:p w:rsidR="00000000" w:rsidRPr="00EA6367" w:rsidRDefault="00F66995" w:rsidP="00EA6367">
      <w:pPr>
        <w:shd w:val="clear" w:color="auto" w:fill="FFFFFF"/>
        <w:ind w:left="29"/>
        <w:rPr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Юрисдикція органів судової влади поширюється на: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9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кримінальні правовідносини;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9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правовідносини в галузі публі</w:t>
      </w:r>
      <w:r w:rsidRPr="00EA6367">
        <w:rPr>
          <w:rFonts w:eastAsia="Times New Roman"/>
          <w:spacing w:val="-5"/>
          <w:sz w:val="24"/>
          <w:szCs w:val="24"/>
        </w:rPr>
        <w:t>чного права;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9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всі види правовідносин.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346" w:hanging="336"/>
        <w:jc w:val="both"/>
        <w:rPr>
          <w:sz w:val="24"/>
          <w:szCs w:val="24"/>
        </w:rPr>
      </w:pPr>
      <w:r w:rsidRPr="00EA6367">
        <w:rPr>
          <w:spacing w:val="-15"/>
          <w:sz w:val="24"/>
          <w:szCs w:val="24"/>
        </w:rPr>
        <w:t>2.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На яких принципах заснована система судів загаль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ної юрисдикції?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Ієрархічної підлеглості;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proofErr w:type="spellStart"/>
      <w:r w:rsidRPr="00EA6367">
        <w:rPr>
          <w:rFonts w:eastAsia="Times New Roman"/>
          <w:spacing w:val="-5"/>
          <w:sz w:val="24"/>
          <w:szCs w:val="24"/>
        </w:rPr>
        <w:t>територіальності</w:t>
      </w:r>
      <w:proofErr w:type="spellEnd"/>
      <w:r w:rsidRPr="00EA6367">
        <w:rPr>
          <w:rFonts w:eastAsia="Times New Roman"/>
          <w:spacing w:val="-5"/>
          <w:sz w:val="24"/>
          <w:szCs w:val="24"/>
        </w:rPr>
        <w:t>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самостійності;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незалежності;</w:t>
      </w:r>
    </w:p>
    <w:p w:rsidR="00000000" w:rsidRPr="00EA6367" w:rsidRDefault="00F66995" w:rsidP="00EA6367">
      <w:pPr>
        <w:shd w:val="clear" w:color="auto" w:fill="FFFFFF"/>
        <w:tabs>
          <w:tab w:val="left" w:pos="283"/>
          <w:tab w:val="left" w:pos="350"/>
        </w:tabs>
        <w:ind w:left="10" w:right="3226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спеціалізації;</w:t>
      </w:r>
      <w:r w:rsidRPr="00EA6367">
        <w:rPr>
          <w:rFonts w:eastAsia="Times New Roman"/>
          <w:spacing w:val="-5"/>
          <w:sz w:val="24"/>
          <w:szCs w:val="24"/>
        </w:rPr>
        <w:br/>
      </w:r>
      <w:r w:rsidRPr="00EA6367">
        <w:rPr>
          <w:rFonts w:eastAsia="Times New Roman"/>
          <w:spacing w:val="-12"/>
          <w:sz w:val="24"/>
          <w:szCs w:val="24"/>
        </w:rPr>
        <w:t>є)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самодіяльності.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0"/>
        <w:rPr>
          <w:sz w:val="24"/>
          <w:szCs w:val="24"/>
        </w:rPr>
      </w:pPr>
      <w:r w:rsidRPr="00EA6367">
        <w:rPr>
          <w:spacing w:val="-18"/>
          <w:sz w:val="24"/>
          <w:szCs w:val="24"/>
        </w:rPr>
        <w:t>3.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Про яке поняття йдеться</w:t>
      </w:r>
      <w:r w:rsidRPr="00EA6367">
        <w:rPr>
          <w:rFonts w:eastAsia="Times New Roman"/>
          <w:spacing w:val="-5"/>
          <w:sz w:val="24"/>
          <w:szCs w:val="24"/>
        </w:rPr>
        <w:t>?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350" w:right="10" w:hanging="336"/>
        <w:jc w:val="both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9"/>
          <w:sz w:val="24"/>
          <w:szCs w:val="24"/>
        </w:rPr>
        <w:t>Оскарження судових рішень за цивільними та кримі</w:t>
      </w:r>
      <w:r w:rsidRPr="00EA6367">
        <w:rPr>
          <w:rFonts w:eastAsia="Times New Roman"/>
          <w:spacing w:val="-9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t>нальними справами, які не набули чинності, що пе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pacing w:val="-8"/>
          <w:sz w:val="24"/>
          <w:szCs w:val="24"/>
        </w:rPr>
        <w:t>редбачає проведення нового судового розгляду;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350" w:right="5" w:hanging="336"/>
        <w:jc w:val="both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перевірка судом вищої інстанції законності та</w:t>
      </w:r>
      <w:r w:rsidR="00EA6367">
        <w:rPr>
          <w:rFonts w:eastAsia="Times New Roman"/>
          <w:spacing w:val="-4"/>
          <w:sz w:val="24"/>
          <w:szCs w:val="24"/>
        </w:rPr>
        <w:t xml:space="preserve"> </w:t>
      </w:r>
      <w:proofErr w:type="spellStart"/>
      <w:r w:rsidRPr="00EA6367">
        <w:rPr>
          <w:rFonts w:eastAsia="Times New Roman"/>
          <w:spacing w:val="-6"/>
          <w:sz w:val="24"/>
          <w:szCs w:val="24"/>
        </w:rPr>
        <w:t>обгрунтованості</w:t>
      </w:r>
      <w:proofErr w:type="spellEnd"/>
      <w:r w:rsidRPr="00EA6367">
        <w:rPr>
          <w:rFonts w:eastAsia="Times New Roman"/>
          <w:spacing w:val="-6"/>
          <w:sz w:val="24"/>
          <w:szCs w:val="24"/>
        </w:rPr>
        <w:t xml:space="preserve"> рішень (вироків) судів нижчої </w:t>
      </w:r>
      <w:proofErr w:type="spellStart"/>
      <w:r w:rsidRPr="00EA6367">
        <w:rPr>
          <w:rFonts w:eastAsia="Times New Roman"/>
          <w:spacing w:val="-6"/>
          <w:sz w:val="24"/>
          <w:szCs w:val="24"/>
        </w:rPr>
        <w:t>інс</w:t>
      </w:r>
      <w:proofErr w:type="spellEnd"/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br/>
      </w:r>
      <w:proofErr w:type="spellStart"/>
      <w:r w:rsidRPr="00EA6367">
        <w:rPr>
          <w:rFonts w:eastAsia="Times New Roman"/>
          <w:sz w:val="24"/>
          <w:szCs w:val="24"/>
        </w:rPr>
        <w:t>танці</w:t>
      </w:r>
      <w:r w:rsidRPr="00EA6367">
        <w:rPr>
          <w:rFonts w:eastAsia="Times New Roman"/>
          <w:sz w:val="24"/>
          <w:szCs w:val="24"/>
        </w:rPr>
        <w:t>ї</w:t>
      </w:r>
      <w:proofErr w:type="spellEnd"/>
      <w:r w:rsidRPr="00EA6367">
        <w:rPr>
          <w:rFonts w:eastAsia="Times New Roman"/>
          <w:sz w:val="24"/>
          <w:szCs w:val="24"/>
        </w:rPr>
        <w:t>.</w:t>
      </w:r>
    </w:p>
    <w:p w:rsidR="00000000" w:rsidRPr="00EA6367" w:rsidRDefault="00F66995" w:rsidP="00EA6367">
      <w:pPr>
        <w:shd w:val="clear" w:color="auto" w:fill="FFFFFF"/>
        <w:ind w:left="19"/>
        <w:rPr>
          <w:sz w:val="24"/>
          <w:szCs w:val="24"/>
        </w:rPr>
      </w:pPr>
      <w:r w:rsidRPr="00EA6367">
        <w:rPr>
          <w:spacing w:val="-4"/>
          <w:sz w:val="24"/>
          <w:szCs w:val="24"/>
        </w:rPr>
        <w:t xml:space="preserve">(1) </w:t>
      </w:r>
      <w:r w:rsidRPr="00EA6367">
        <w:rPr>
          <w:rFonts w:eastAsia="Times New Roman"/>
          <w:spacing w:val="-4"/>
          <w:sz w:val="24"/>
          <w:szCs w:val="24"/>
        </w:rPr>
        <w:t>Касація; (2) апеляція.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0"/>
        <w:rPr>
          <w:sz w:val="24"/>
          <w:szCs w:val="24"/>
        </w:rPr>
      </w:pPr>
      <w:r w:rsidRPr="00EA6367">
        <w:rPr>
          <w:spacing w:val="-16"/>
          <w:sz w:val="24"/>
          <w:szCs w:val="24"/>
        </w:rPr>
        <w:t>4.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10"/>
          <w:sz w:val="24"/>
          <w:szCs w:val="24"/>
        </w:rPr>
        <w:t>Які суди входять до складу судової системи України?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Конституційний Суд України;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суди офіцерської честі;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суди загальної юрисдикції;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7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товариські суди;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спеціалізовані суди.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0"/>
        <w:rPr>
          <w:sz w:val="24"/>
          <w:szCs w:val="24"/>
        </w:rPr>
      </w:pPr>
      <w:r w:rsidRPr="00EA6367">
        <w:rPr>
          <w:spacing w:val="-22"/>
          <w:sz w:val="24"/>
          <w:szCs w:val="24"/>
        </w:rPr>
        <w:t>5.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11"/>
          <w:sz w:val="24"/>
          <w:szCs w:val="24"/>
        </w:rPr>
        <w:t xml:space="preserve">Які повноваження має Конституційний </w:t>
      </w:r>
      <w:r w:rsidRPr="00EA6367">
        <w:rPr>
          <w:rFonts w:eastAsia="Times New Roman"/>
          <w:spacing w:val="-11"/>
          <w:sz w:val="24"/>
          <w:szCs w:val="24"/>
        </w:rPr>
        <w:t>Суд України?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Розробляє законопроекти;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341" w:right="14" w:hanging="336"/>
        <w:jc w:val="both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вирішує питання про відповідність законів та інших</w:t>
      </w:r>
      <w:r w:rsidR="00EA6367">
        <w:rPr>
          <w:rFonts w:eastAsia="Times New Roman"/>
          <w:spacing w:val="-7"/>
          <w:sz w:val="24"/>
          <w:szCs w:val="24"/>
        </w:rPr>
        <w:t xml:space="preserve"> </w:t>
      </w:r>
      <w:r w:rsidRPr="00EA6367">
        <w:rPr>
          <w:rFonts w:eastAsia="Times New Roman"/>
          <w:spacing w:val="-8"/>
          <w:sz w:val="24"/>
          <w:szCs w:val="24"/>
        </w:rPr>
        <w:t>правових актів Верховної Ради України Конституції</w:t>
      </w:r>
      <w:r w:rsidR="00EA6367">
        <w:rPr>
          <w:rFonts w:eastAsia="Times New Roman"/>
          <w:spacing w:val="-8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>України;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є вищою апеляційною інстанцією;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370" w:right="10" w:hanging="341"/>
        <w:jc w:val="both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дає офіційне тлумачення Конституції та законів Ук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раїни;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370" w:right="5" w:hanging="341"/>
        <w:jc w:val="both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да</w:t>
      </w:r>
      <w:r w:rsidRPr="00EA6367">
        <w:rPr>
          <w:rFonts w:eastAsia="Times New Roman"/>
          <w:spacing w:val="-5"/>
          <w:sz w:val="24"/>
          <w:szCs w:val="24"/>
        </w:rPr>
        <w:t>є висновки про відповідність Конституції Украї</w:t>
      </w:r>
      <w:r w:rsidRPr="00EA6367">
        <w:rPr>
          <w:rFonts w:eastAsia="Times New Roman"/>
          <w:spacing w:val="-5"/>
          <w:sz w:val="24"/>
          <w:szCs w:val="24"/>
        </w:rPr>
        <w:softHyphen/>
      </w:r>
      <w:r w:rsidRPr="00EA6367">
        <w:rPr>
          <w:rFonts w:eastAsia="Times New Roman"/>
          <w:spacing w:val="-5"/>
          <w:sz w:val="24"/>
          <w:szCs w:val="24"/>
        </w:rPr>
        <w:t>ни чинних міжнародних договорів України;</w:t>
      </w:r>
    </w:p>
    <w:p w:rsidR="00000000" w:rsidRPr="00EA6367" w:rsidRDefault="00F66995" w:rsidP="00EA6367">
      <w:pPr>
        <w:shd w:val="clear" w:color="auto" w:fill="FFFFFF"/>
        <w:ind w:left="38"/>
        <w:rPr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є)   визнає факт банкрутства підприємства;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24"/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ж)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вирішує питання про громадянство;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370" w:right="5" w:hanging="346"/>
        <w:jc w:val="both"/>
        <w:rPr>
          <w:sz w:val="24"/>
          <w:szCs w:val="24"/>
        </w:rPr>
      </w:pPr>
      <w:r w:rsidRPr="00EA6367">
        <w:rPr>
          <w:rFonts w:eastAsia="Times New Roman"/>
          <w:spacing w:val="-8"/>
          <w:sz w:val="24"/>
          <w:szCs w:val="24"/>
        </w:rPr>
        <w:t>з)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надає висновки про відповідність Конституції Ук</w:t>
      </w:r>
      <w:r w:rsidRPr="00EA6367">
        <w:rPr>
          <w:rFonts w:eastAsia="Times New Roman"/>
          <w:spacing w:val="-5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t>раїни міжнародних договорів, які вн</w:t>
      </w:r>
      <w:r w:rsidRPr="00EA6367">
        <w:rPr>
          <w:rFonts w:eastAsia="Times New Roman"/>
          <w:spacing w:val="-6"/>
          <w:sz w:val="24"/>
          <w:szCs w:val="24"/>
        </w:rPr>
        <w:t xml:space="preserve">осяться до </w:t>
      </w:r>
      <w:proofErr w:type="spellStart"/>
      <w:r w:rsidRPr="00EA6367">
        <w:rPr>
          <w:rFonts w:eastAsia="Times New Roman"/>
          <w:spacing w:val="-6"/>
          <w:sz w:val="24"/>
          <w:szCs w:val="24"/>
        </w:rPr>
        <w:t>Вер</w:t>
      </w:r>
      <w:proofErr w:type="spellEnd"/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br/>
      </w:r>
      <w:proofErr w:type="spellStart"/>
      <w:r w:rsidRPr="00EA6367">
        <w:rPr>
          <w:rFonts w:eastAsia="Times New Roman"/>
          <w:spacing w:val="-4"/>
          <w:sz w:val="24"/>
          <w:szCs w:val="24"/>
        </w:rPr>
        <w:t>ховної</w:t>
      </w:r>
      <w:proofErr w:type="spellEnd"/>
      <w:r w:rsidRPr="00EA6367">
        <w:rPr>
          <w:rFonts w:eastAsia="Times New Roman"/>
          <w:spacing w:val="-4"/>
          <w:sz w:val="24"/>
          <w:szCs w:val="24"/>
        </w:rPr>
        <w:t xml:space="preserve"> Ради України для отримання згоди на їх</w:t>
      </w:r>
      <w:r w:rsidR="00EA6367">
        <w:rPr>
          <w:rFonts w:eastAsia="Times New Roman"/>
          <w:spacing w:val="-4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>обов'язковість;</w:t>
      </w:r>
    </w:p>
    <w:p w:rsidR="00000000" w:rsidRPr="00EA6367" w:rsidRDefault="00F66995" w:rsidP="00EA6367">
      <w:pPr>
        <w:shd w:val="clear" w:color="auto" w:fill="FFFFFF"/>
        <w:ind w:left="365" w:hanging="336"/>
        <w:jc w:val="both"/>
        <w:rPr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 xml:space="preserve">и) надає висновок про дотримання конституційної </w:t>
      </w:r>
      <w:r w:rsidRPr="00EA6367">
        <w:rPr>
          <w:rFonts w:eastAsia="Times New Roman"/>
          <w:spacing w:val="-5"/>
          <w:sz w:val="24"/>
          <w:szCs w:val="24"/>
        </w:rPr>
        <w:t xml:space="preserve">процедури розслідування та розгляду справи про </w:t>
      </w:r>
      <w:r w:rsidRPr="00EA6367">
        <w:rPr>
          <w:rFonts w:eastAsia="Times New Roman"/>
          <w:spacing w:val="-6"/>
          <w:sz w:val="24"/>
          <w:szCs w:val="24"/>
        </w:rPr>
        <w:t>усунення Президента України з поста у порядку ім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пічменту.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346" w:right="19" w:hanging="341"/>
        <w:jc w:val="both"/>
        <w:rPr>
          <w:sz w:val="24"/>
          <w:szCs w:val="24"/>
        </w:rPr>
      </w:pPr>
      <w:r w:rsidRPr="00EA6367">
        <w:rPr>
          <w:spacing w:val="-15"/>
          <w:sz w:val="24"/>
          <w:szCs w:val="24"/>
        </w:rPr>
        <w:t>6.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Хто бере участь у фор</w:t>
      </w:r>
      <w:r w:rsidRPr="00EA6367">
        <w:rPr>
          <w:rFonts w:eastAsia="Times New Roman"/>
          <w:spacing w:val="-7"/>
          <w:sz w:val="24"/>
          <w:szCs w:val="24"/>
        </w:rPr>
        <w:t>муванні Конституційного Су</w:t>
      </w:r>
      <w:r w:rsidRPr="00EA6367">
        <w:rPr>
          <w:rFonts w:eastAsia="Times New Roman"/>
          <w:spacing w:val="-7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ду України?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4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Верховний Суд України;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4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Президент України;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4"/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формується шляхом всенародних виборів;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4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Верховна Рада України;</w:t>
      </w:r>
    </w:p>
    <w:p w:rsidR="00000000" w:rsidRPr="00EA6367" w:rsidRDefault="00F66995" w:rsidP="00EA6367">
      <w:pPr>
        <w:shd w:val="clear" w:color="auto" w:fill="FFFFFF"/>
        <w:tabs>
          <w:tab w:val="left" w:pos="307"/>
          <w:tab w:val="left" w:pos="360"/>
        </w:tabs>
        <w:ind w:left="14" w:right="2688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з'їзд суддів України;</w:t>
      </w:r>
      <w:r w:rsidRPr="00EA6367">
        <w:rPr>
          <w:rFonts w:eastAsia="Times New Roman"/>
          <w:spacing w:val="-7"/>
          <w:sz w:val="24"/>
          <w:szCs w:val="24"/>
        </w:rPr>
        <w:br/>
      </w:r>
      <w:r w:rsidRPr="00EA6367">
        <w:rPr>
          <w:rFonts w:eastAsia="Times New Roman"/>
          <w:spacing w:val="-9"/>
          <w:sz w:val="24"/>
          <w:szCs w:val="24"/>
        </w:rPr>
        <w:t>є)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Вища рада юстиції.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5"/>
        <w:rPr>
          <w:sz w:val="24"/>
          <w:szCs w:val="24"/>
        </w:rPr>
      </w:pPr>
      <w:r w:rsidRPr="00EA6367">
        <w:rPr>
          <w:spacing w:val="-18"/>
          <w:sz w:val="24"/>
          <w:szCs w:val="24"/>
        </w:rPr>
        <w:t>7.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Оберіть правильні рішення.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9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Суддя КСУ призначаєт</w:t>
      </w:r>
      <w:r w:rsidRPr="00EA6367">
        <w:rPr>
          <w:rFonts w:eastAsia="Times New Roman"/>
          <w:spacing w:val="-5"/>
          <w:sz w:val="24"/>
          <w:szCs w:val="24"/>
        </w:rPr>
        <w:t>ься на ...;</w:t>
      </w:r>
    </w:p>
    <w:p w:rsidR="00000000" w:rsidRPr="00EA6367" w:rsidRDefault="00F66995" w:rsidP="00EA6367">
      <w:pPr>
        <w:shd w:val="clear" w:color="auto" w:fill="FFFFFF"/>
        <w:tabs>
          <w:tab w:val="left" w:pos="360"/>
        </w:tabs>
        <w:ind w:left="19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Голова КСУ обирається на один ... річний термін.</w:t>
      </w:r>
    </w:p>
    <w:p w:rsidR="00000000" w:rsidRPr="00EA6367" w:rsidRDefault="00F66995" w:rsidP="00EA6367">
      <w:pPr>
        <w:shd w:val="clear" w:color="auto" w:fill="FFFFFF"/>
        <w:ind w:left="24"/>
        <w:rPr>
          <w:sz w:val="24"/>
          <w:szCs w:val="24"/>
        </w:rPr>
      </w:pPr>
      <w:r w:rsidRPr="00EA6367">
        <w:rPr>
          <w:sz w:val="24"/>
          <w:szCs w:val="24"/>
        </w:rPr>
        <w:t xml:space="preserve">(1)  2  </w:t>
      </w:r>
      <w:r w:rsidRPr="00EA6367">
        <w:rPr>
          <w:rFonts w:eastAsia="Times New Roman"/>
          <w:sz w:val="24"/>
          <w:szCs w:val="24"/>
        </w:rPr>
        <w:t>роки;</w:t>
      </w:r>
      <w:r w:rsidR="00EA6367">
        <w:rPr>
          <w:rFonts w:eastAsia="Times New Roman"/>
          <w:sz w:val="24"/>
          <w:szCs w:val="24"/>
        </w:rPr>
        <w:t xml:space="preserve">  (2)  3  роки;  (3)  5  років; </w:t>
      </w:r>
      <w:r w:rsidRPr="00EA6367">
        <w:rPr>
          <w:rFonts w:eastAsia="Times New Roman"/>
          <w:sz w:val="24"/>
          <w:szCs w:val="24"/>
        </w:rPr>
        <w:t>(4)  9 років; (5) 10 років.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346" w:right="38" w:hanging="341"/>
        <w:jc w:val="both"/>
        <w:rPr>
          <w:sz w:val="24"/>
          <w:szCs w:val="24"/>
        </w:rPr>
      </w:pPr>
      <w:r w:rsidRPr="00EA6367">
        <w:rPr>
          <w:spacing w:val="-20"/>
          <w:sz w:val="24"/>
          <w:szCs w:val="24"/>
        </w:rPr>
        <w:t>8.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Яку форму звернення до Конституційного Суду Ук</w:t>
      </w:r>
      <w:r w:rsidRPr="00EA6367">
        <w:rPr>
          <w:rFonts w:eastAsia="Times New Roman"/>
          <w:spacing w:val="-7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раїни можуть реалізувати...: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Президент України;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юридична особа</w:t>
      </w:r>
      <w:r w:rsidRPr="00EA6367">
        <w:rPr>
          <w:rFonts w:eastAsia="Times New Roman"/>
          <w:spacing w:val="-5"/>
          <w:sz w:val="24"/>
          <w:szCs w:val="24"/>
        </w:rPr>
        <w:t>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особа без громадянства;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lastRenderedPageBreak/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органи місцевого самоврядування;</w:t>
      </w:r>
    </w:p>
    <w:p w:rsidR="00000000" w:rsidRPr="00EA6367" w:rsidRDefault="00F66995" w:rsidP="00EA6367">
      <w:pPr>
        <w:shd w:val="clear" w:color="auto" w:fill="FFFFFF"/>
        <w:tabs>
          <w:tab w:val="left" w:pos="307"/>
          <w:tab w:val="left" w:pos="350"/>
        </w:tabs>
        <w:ind w:right="2688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громадяни України;</w:t>
      </w:r>
      <w:r w:rsidRPr="00EA6367">
        <w:rPr>
          <w:rFonts w:eastAsia="Times New Roman"/>
          <w:spacing w:val="-7"/>
          <w:sz w:val="24"/>
          <w:szCs w:val="24"/>
        </w:rPr>
        <w:br/>
      </w:r>
      <w:r w:rsidRPr="00EA6367">
        <w:rPr>
          <w:rFonts w:eastAsia="Times New Roman"/>
          <w:sz w:val="24"/>
          <w:szCs w:val="24"/>
        </w:rPr>
        <w:t>є)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z w:val="24"/>
          <w:szCs w:val="24"/>
        </w:rPr>
        <w:t>апатриди;</w:t>
      </w:r>
    </w:p>
    <w:p w:rsidR="00000000" w:rsidRPr="00EA6367" w:rsidRDefault="00F66995" w:rsidP="00EA6367">
      <w:pPr>
        <w:shd w:val="clear" w:color="auto" w:fill="FFFFFF"/>
        <w:rPr>
          <w:sz w:val="24"/>
          <w:szCs w:val="24"/>
        </w:rPr>
      </w:pPr>
      <w:r w:rsidRPr="00EA6367">
        <w:rPr>
          <w:rFonts w:eastAsia="Times New Roman"/>
          <w:spacing w:val="-2"/>
          <w:sz w:val="24"/>
          <w:szCs w:val="24"/>
        </w:rPr>
        <w:t>ж) Кабінет Міністрів України?</w:t>
      </w:r>
    </w:p>
    <w:p w:rsidR="00000000" w:rsidRPr="00EA6367" w:rsidRDefault="00F66995" w:rsidP="00EA6367">
      <w:pPr>
        <w:shd w:val="clear" w:color="auto" w:fill="FFFFFF"/>
        <w:ind w:left="10"/>
        <w:rPr>
          <w:sz w:val="24"/>
          <w:szCs w:val="24"/>
        </w:rPr>
      </w:pPr>
      <w:r w:rsidRPr="00EA6367">
        <w:rPr>
          <w:sz w:val="24"/>
          <w:szCs w:val="24"/>
        </w:rPr>
        <w:t xml:space="preserve">(1) </w:t>
      </w:r>
      <w:r w:rsidRPr="00EA6367">
        <w:rPr>
          <w:rFonts w:eastAsia="Times New Roman"/>
          <w:sz w:val="24"/>
          <w:szCs w:val="24"/>
        </w:rPr>
        <w:t>Конституційне подання; (2) конституційне звер</w:t>
      </w:r>
      <w:r w:rsidRPr="00EA6367">
        <w:rPr>
          <w:rFonts w:eastAsia="Times New Roman"/>
          <w:sz w:val="24"/>
          <w:szCs w:val="24"/>
        </w:rPr>
        <w:softHyphen/>
        <w:t>нення.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5"/>
        <w:rPr>
          <w:sz w:val="24"/>
          <w:szCs w:val="24"/>
        </w:rPr>
      </w:pPr>
      <w:r w:rsidRPr="00EA6367">
        <w:rPr>
          <w:spacing w:val="-19"/>
          <w:sz w:val="24"/>
          <w:szCs w:val="24"/>
        </w:rPr>
        <w:t>9.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На які органи покладаються такі повноваження?</w:t>
      </w:r>
    </w:p>
    <w:p w:rsidR="00000000" w:rsidRPr="00EA6367" w:rsidRDefault="00F66995" w:rsidP="00EA6367">
      <w:pPr>
        <w:shd w:val="clear" w:color="auto" w:fill="FFFFFF"/>
        <w:tabs>
          <w:tab w:val="left" w:pos="336"/>
        </w:tabs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Нагляд за правиль</w:t>
      </w:r>
      <w:r w:rsidRPr="00EA6367">
        <w:rPr>
          <w:rFonts w:eastAsia="Times New Roman"/>
          <w:spacing w:val="-4"/>
          <w:sz w:val="24"/>
          <w:szCs w:val="24"/>
        </w:rPr>
        <w:t>ним застосуванням законів;</w:t>
      </w:r>
    </w:p>
    <w:p w:rsidR="00000000" w:rsidRPr="00EA6367" w:rsidRDefault="00F66995" w:rsidP="00EA6367">
      <w:pPr>
        <w:shd w:val="clear" w:color="auto" w:fill="FFFFFF"/>
        <w:tabs>
          <w:tab w:val="left" w:pos="336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забезпечення національної безпеки України;</w:t>
      </w:r>
    </w:p>
    <w:p w:rsidR="00000000" w:rsidRPr="00EA6367" w:rsidRDefault="00F66995" w:rsidP="00EA6367">
      <w:pPr>
        <w:shd w:val="clear" w:color="auto" w:fill="FFFFFF"/>
        <w:ind w:left="365" w:hanging="341"/>
        <w:rPr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t>в)   захист прав і свобод громадян від протиправних по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сягань;</w:t>
      </w:r>
    </w:p>
    <w:p w:rsidR="00EA6367" w:rsidRDefault="00F66995" w:rsidP="00EA6367">
      <w:pPr>
        <w:shd w:val="clear" w:color="auto" w:fill="FFFFFF"/>
        <w:rPr>
          <w:rFonts w:eastAsia="Times New Roman"/>
          <w:spacing w:val="-5"/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 xml:space="preserve">г) </w:t>
      </w:r>
      <w:r w:rsidR="00EA6367">
        <w:rPr>
          <w:rFonts w:eastAsia="Times New Roman"/>
          <w:spacing w:val="-15"/>
          <w:sz w:val="24"/>
          <w:szCs w:val="24"/>
        </w:rPr>
        <w:t xml:space="preserve"> </w:t>
      </w:r>
      <w:r w:rsidRPr="00EA6367">
        <w:rPr>
          <w:rFonts w:eastAsia="Times New Roman"/>
          <w:spacing w:val="-5"/>
          <w:sz w:val="24"/>
          <w:szCs w:val="24"/>
        </w:rPr>
        <w:t>координація діяльності правоохоронних органів;</w:t>
      </w:r>
    </w:p>
    <w:p w:rsidR="00EA6367" w:rsidRDefault="00EA6367" w:rsidP="00EA6367">
      <w:pPr>
        <w:shd w:val="clear" w:color="auto" w:fill="FFFFFF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д)</w:t>
      </w:r>
      <w:r w:rsidR="00F66995" w:rsidRPr="00EA6367">
        <w:rPr>
          <w:rFonts w:eastAsia="Times New Roman"/>
          <w:spacing w:val="-5"/>
          <w:sz w:val="24"/>
          <w:szCs w:val="24"/>
        </w:rPr>
        <w:t xml:space="preserve"> </w:t>
      </w:r>
      <w:r w:rsidR="00F66995" w:rsidRPr="00EA6367">
        <w:rPr>
          <w:rFonts w:eastAsia="Times New Roman"/>
          <w:spacing w:val="-4"/>
          <w:sz w:val="24"/>
          <w:szCs w:val="24"/>
        </w:rPr>
        <w:t>представництво інтересів фізичн</w:t>
      </w:r>
      <w:r w:rsidR="00F66995" w:rsidRPr="00EA6367">
        <w:rPr>
          <w:rFonts w:eastAsia="Times New Roman"/>
          <w:spacing w:val="-4"/>
          <w:sz w:val="24"/>
          <w:szCs w:val="24"/>
        </w:rPr>
        <w:t xml:space="preserve">их та юридичних </w:t>
      </w:r>
      <w:r w:rsidR="00F66995" w:rsidRPr="00EA6367">
        <w:rPr>
          <w:rFonts w:eastAsia="Times New Roman"/>
          <w:sz w:val="24"/>
          <w:szCs w:val="24"/>
        </w:rPr>
        <w:t xml:space="preserve">осіб; </w:t>
      </w:r>
    </w:p>
    <w:p w:rsidR="00000000" w:rsidRPr="00EA6367" w:rsidRDefault="00EA6367" w:rsidP="00EA6367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е) </w:t>
      </w:r>
      <w:r w:rsidR="00F66995" w:rsidRPr="00EA6367">
        <w:rPr>
          <w:rFonts w:eastAsia="Times New Roman"/>
          <w:sz w:val="24"/>
          <w:szCs w:val="24"/>
        </w:rPr>
        <w:t>досудове слідство.</w:t>
      </w:r>
    </w:p>
    <w:p w:rsidR="00000000" w:rsidRPr="00EA6367" w:rsidRDefault="00F66995" w:rsidP="00EA6367">
      <w:pPr>
        <w:shd w:val="clear" w:color="auto" w:fill="FFFFFF"/>
        <w:ind w:left="24"/>
        <w:rPr>
          <w:sz w:val="24"/>
          <w:szCs w:val="24"/>
        </w:rPr>
      </w:pPr>
      <w:r w:rsidRPr="00EA6367">
        <w:rPr>
          <w:spacing w:val="-6"/>
          <w:sz w:val="24"/>
          <w:szCs w:val="24"/>
        </w:rPr>
        <w:t xml:space="preserve">(1) </w:t>
      </w:r>
      <w:r w:rsidRPr="00EA6367">
        <w:rPr>
          <w:rFonts w:eastAsia="Times New Roman"/>
          <w:spacing w:val="-6"/>
          <w:sz w:val="24"/>
          <w:szCs w:val="24"/>
        </w:rPr>
        <w:t>СБУ; (2) прокуратура; (3) міліція; (4) адвокатура.</w:t>
      </w:r>
    </w:p>
    <w:p w:rsidR="00000000" w:rsidRPr="00EA6367" w:rsidRDefault="00F66995" w:rsidP="00EA6367">
      <w:pPr>
        <w:shd w:val="clear" w:color="auto" w:fill="FFFFFF"/>
        <w:jc w:val="both"/>
        <w:rPr>
          <w:sz w:val="24"/>
          <w:szCs w:val="24"/>
        </w:rPr>
      </w:pP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346" w:hanging="302"/>
        <w:rPr>
          <w:sz w:val="24"/>
          <w:szCs w:val="24"/>
        </w:rPr>
      </w:pPr>
      <w:r w:rsidRPr="00EA6367">
        <w:rPr>
          <w:spacing w:val="-22"/>
          <w:sz w:val="24"/>
          <w:szCs w:val="24"/>
        </w:rPr>
        <w:t>10.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2"/>
          <w:sz w:val="24"/>
          <w:szCs w:val="24"/>
        </w:rPr>
        <w:t>Укажіть повноваження  Верховної Ради  України</w:t>
      </w:r>
      <w:r w:rsidR="00EA6367">
        <w:rPr>
          <w:rFonts w:eastAsia="Times New Roman"/>
          <w:spacing w:val="-2"/>
          <w:sz w:val="24"/>
          <w:szCs w:val="24"/>
        </w:rPr>
        <w:t xml:space="preserve"> </w:t>
      </w:r>
      <w:r w:rsidRPr="00EA6367">
        <w:rPr>
          <w:rFonts w:eastAsia="Times New Roman"/>
          <w:spacing w:val="-7"/>
          <w:sz w:val="24"/>
          <w:szCs w:val="24"/>
        </w:rPr>
        <w:t>щодо Генерального прокурора України.</w:t>
      </w:r>
      <w:r w:rsidRPr="00EA6367">
        <w:rPr>
          <w:rFonts w:eastAsia="Times New Roman"/>
          <w:spacing w:val="-7"/>
          <w:sz w:val="24"/>
          <w:szCs w:val="24"/>
        </w:rPr>
        <w:br/>
      </w:r>
      <w:r w:rsidR="00EA6367">
        <w:rPr>
          <w:rFonts w:eastAsia="Times New Roman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>Дає згоду на призначення;</w:t>
      </w:r>
      <w:r w:rsidRPr="00EA6367">
        <w:rPr>
          <w:rFonts w:eastAsia="Times New Roman"/>
          <w:sz w:val="24"/>
          <w:szCs w:val="24"/>
        </w:rPr>
        <w:br/>
      </w:r>
      <w:r w:rsidR="00EA6367">
        <w:rPr>
          <w:rFonts w:eastAsia="Times New Roman"/>
          <w:sz w:val="24"/>
          <w:szCs w:val="24"/>
        </w:rPr>
        <w:t xml:space="preserve">б) </w:t>
      </w:r>
      <w:r w:rsidRPr="00EA6367">
        <w:rPr>
          <w:rFonts w:eastAsia="Times New Roman"/>
          <w:sz w:val="24"/>
          <w:szCs w:val="24"/>
        </w:rPr>
        <w:t>звільняє з посади;</w:t>
      </w:r>
    </w:p>
    <w:p w:rsidR="00EA6367" w:rsidRDefault="00EA6367" w:rsidP="00EA6367">
      <w:pPr>
        <w:shd w:val="clear" w:color="auto" w:fill="FFFFFF"/>
        <w:ind w:left="346"/>
        <w:rPr>
          <w:rFonts w:eastAsia="Times New Roman"/>
          <w:spacing w:val="-7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>В)</w:t>
      </w:r>
      <w:r w:rsidR="00F66995" w:rsidRPr="00EA6367">
        <w:rPr>
          <w:rFonts w:eastAsia="Times New Roman"/>
          <w:spacing w:val="-7"/>
          <w:sz w:val="24"/>
          <w:szCs w:val="24"/>
        </w:rPr>
        <w:t>може відправи</w:t>
      </w:r>
      <w:r w:rsidR="00F66995" w:rsidRPr="00EA6367">
        <w:rPr>
          <w:rFonts w:eastAsia="Times New Roman"/>
          <w:spacing w:val="-7"/>
          <w:sz w:val="24"/>
          <w:szCs w:val="24"/>
        </w:rPr>
        <w:t>ти у відставку в разі вияву недовіри;</w:t>
      </w:r>
    </w:p>
    <w:p w:rsidR="00EA6367" w:rsidRDefault="00F66995" w:rsidP="00EA6367">
      <w:pPr>
        <w:shd w:val="clear" w:color="auto" w:fill="FFFFFF"/>
        <w:ind w:left="346"/>
        <w:rPr>
          <w:rFonts w:eastAsia="Times New Roman"/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 xml:space="preserve"> </w:t>
      </w:r>
      <w:r w:rsidR="00EA6367">
        <w:rPr>
          <w:rFonts w:eastAsia="Times New Roman"/>
          <w:spacing w:val="-7"/>
          <w:sz w:val="24"/>
          <w:szCs w:val="24"/>
        </w:rPr>
        <w:t xml:space="preserve">г) </w:t>
      </w:r>
      <w:r w:rsidRPr="00EA6367">
        <w:rPr>
          <w:rFonts w:eastAsia="Times New Roman"/>
          <w:sz w:val="24"/>
          <w:szCs w:val="24"/>
        </w:rPr>
        <w:t xml:space="preserve">дає згоду на звільнення з посади; </w:t>
      </w:r>
    </w:p>
    <w:p w:rsidR="00000000" w:rsidRPr="00EA6367" w:rsidRDefault="00EA6367" w:rsidP="00EA6367">
      <w:pPr>
        <w:shd w:val="clear" w:color="auto" w:fill="FFFFFF"/>
        <w:ind w:left="34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д) </w:t>
      </w:r>
      <w:r w:rsidR="00F66995" w:rsidRPr="00EA6367">
        <w:rPr>
          <w:rFonts w:eastAsia="Times New Roman"/>
          <w:sz w:val="24"/>
          <w:szCs w:val="24"/>
        </w:rPr>
        <w:t>призначає на посаду.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4" w:right="806"/>
        <w:rPr>
          <w:sz w:val="24"/>
          <w:szCs w:val="24"/>
        </w:rPr>
      </w:pPr>
      <w:r w:rsidRPr="00EA6367">
        <w:rPr>
          <w:b/>
          <w:spacing w:val="-21"/>
          <w:sz w:val="24"/>
          <w:szCs w:val="24"/>
        </w:rPr>
        <w:t>11.</w:t>
      </w:r>
      <w:r w:rsidRPr="00EA6367">
        <w:rPr>
          <w:b/>
          <w:sz w:val="24"/>
          <w:szCs w:val="24"/>
        </w:rPr>
        <w:tab/>
      </w:r>
      <w:r w:rsidRPr="00EA6367">
        <w:rPr>
          <w:rFonts w:eastAsia="Times New Roman"/>
          <w:b/>
          <w:spacing w:val="-5"/>
          <w:sz w:val="24"/>
          <w:szCs w:val="24"/>
        </w:rPr>
        <w:t>Що є зайвим у запропонованому переліку?</w:t>
      </w:r>
      <w:r w:rsidRPr="00EA6367">
        <w:rPr>
          <w:rFonts w:eastAsia="Times New Roman"/>
          <w:spacing w:val="-6"/>
          <w:sz w:val="24"/>
          <w:szCs w:val="24"/>
        </w:rPr>
        <w:br/>
      </w:r>
      <w:r w:rsidRPr="00EA6367">
        <w:rPr>
          <w:rFonts w:eastAsia="Times New Roman"/>
          <w:spacing w:val="-6"/>
          <w:sz w:val="24"/>
          <w:szCs w:val="24"/>
        </w:rPr>
        <w:t>а)   Підтримка державного звинувачення в суді;</w:t>
      </w:r>
    </w:p>
    <w:p w:rsidR="00000000" w:rsidRPr="00EA6367" w:rsidRDefault="00F66995" w:rsidP="00EA6367">
      <w:pPr>
        <w:shd w:val="clear" w:color="auto" w:fill="FFFFFF"/>
        <w:rPr>
          <w:sz w:val="24"/>
          <w:szCs w:val="24"/>
        </w:rPr>
      </w:pPr>
      <w:r w:rsidRPr="00EA6367">
        <w:rPr>
          <w:rFonts w:eastAsia="Times New Roman"/>
          <w:b/>
          <w:bCs/>
          <w:spacing w:val="-17"/>
          <w:sz w:val="24"/>
          <w:szCs w:val="24"/>
        </w:rPr>
        <w:t>б</w:t>
      </w:r>
      <w:r w:rsidRPr="00EA6367">
        <w:rPr>
          <w:rFonts w:eastAsia="Times New Roman"/>
          <w:b/>
          <w:bCs/>
          <w:spacing w:val="-17"/>
          <w:sz w:val="24"/>
          <w:szCs w:val="24"/>
        </w:rPr>
        <w:t>)</w:t>
      </w:r>
      <w:r w:rsidRPr="00EA6367">
        <w:rPr>
          <w:rFonts w:eastAsia="Times New Roman"/>
          <w:spacing w:val="-6"/>
          <w:sz w:val="24"/>
          <w:szCs w:val="24"/>
        </w:rPr>
        <w:t xml:space="preserve">представництво інтересів громадянина або держави </w:t>
      </w:r>
      <w:r w:rsidRPr="00EA6367">
        <w:rPr>
          <w:rFonts w:eastAsia="Times New Roman"/>
          <w:sz w:val="24"/>
          <w:szCs w:val="24"/>
        </w:rPr>
        <w:t>в суді;</w:t>
      </w:r>
    </w:p>
    <w:p w:rsidR="00EA6367" w:rsidRDefault="00EA6367" w:rsidP="00EA6367">
      <w:pPr>
        <w:shd w:val="clear" w:color="auto" w:fill="FFFFFF"/>
        <w:ind w:left="350" w:right="1210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в)</w:t>
      </w:r>
      <w:r w:rsidR="00F66995" w:rsidRPr="00EA6367">
        <w:rPr>
          <w:rFonts w:eastAsia="Times New Roman"/>
          <w:spacing w:val="-6"/>
          <w:sz w:val="24"/>
          <w:szCs w:val="24"/>
        </w:rPr>
        <w:t>предст</w:t>
      </w:r>
      <w:r w:rsidR="00F66995" w:rsidRPr="00EA6367">
        <w:rPr>
          <w:rFonts w:eastAsia="Times New Roman"/>
          <w:spacing w:val="-6"/>
          <w:sz w:val="24"/>
          <w:szCs w:val="24"/>
        </w:rPr>
        <w:t xml:space="preserve">авництво інтересів посадовців; </w:t>
      </w:r>
    </w:p>
    <w:p w:rsidR="00000000" w:rsidRPr="00EA6367" w:rsidRDefault="00EA6367" w:rsidP="00EA6367">
      <w:pPr>
        <w:shd w:val="clear" w:color="auto" w:fill="FFFFFF"/>
        <w:ind w:left="350" w:right="1210"/>
        <w:rPr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г)</w:t>
      </w:r>
      <w:r w:rsidR="00F66995" w:rsidRPr="00EA6367">
        <w:rPr>
          <w:rFonts w:eastAsia="Times New Roman"/>
          <w:spacing w:val="-6"/>
          <w:sz w:val="24"/>
          <w:szCs w:val="24"/>
        </w:rPr>
        <w:t>здійснення досудового слідства.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ind w:left="14" w:right="403"/>
        <w:rPr>
          <w:sz w:val="24"/>
          <w:szCs w:val="24"/>
        </w:rPr>
      </w:pPr>
      <w:r w:rsidRPr="00EA6367">
        <w:rPr>
          <w:spacing w:val="-20"/>
          <w:sz w:val="24"/>
          <w:szCs w:val="24"/>
        </w:rPr>
        <w:t>12.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Хто може впливати на діяльність прокуратури?</w:t>
      </w:r>
      <w:r w:rsidRPr="00EA6367">
        <w:rPr>
          <w:rFonts w:eastAsia="Times New Roman"/>
          <w:spacing w:val="-7"/>
          <w:sz w:val="24"/>
          <w:szCs w:val="24"/>
        </w:rPr>
        <w:br/>
      </w:r>
      <w:r w:rsidRPr="00EA6367">
        <w:rPr>
          <w:rFonts w:eastAsia="Times New Roman"/>
          <w:sz w:val="24"/>
          <w:szCs w:val="24"/>
        </w:rPr>
        <w:t>а)   Президент України;</w:t>
      </w:r>
    </w:p>
    <w:p w:rsidR="00EA6367" w:rsidRDefault="00F66995" w:rsidP="00EA6367">
      <w:pPr>
        <w:shd w:val="clear" w:color="auto" w:fill="FFFFFF"/>
        <w:ind w:right="24"/>
        <w:jc w:val="both"/>
        <w:rPr>
          <w:rFonts w:eastAsia="Times New Roman"/>
          <w:spacing w:val="-5"/>
          <w:sz w:val="24"/>
          <w:szCs w:val="24"/>
        </w:rPr>
      </w:pPr>
      <w:r w:rsidRPr="00EA6367">
        <w:rPr>
          <w:rFonts w:eastAsia="Times New Roman"/>
          <w:spacing w:val="-17"/>
          <w:sz w:val="24"/>
          <w:szCs w:val="24"/>
        </w:rPr>
        <w:t xml:space="preserve">б) </w:t>
      </w:r>
      <w:r w:rsidR="00EA6367">
        <w:rPr>
          <w:spacing w:val="-32"/>
          <w:sz w:val="24"/>
          <w:szCs w:val="24"/>
        </w:rPr>
        <w:t xml:space="preserve"> </w:t>
      </w:r>
      <w:r w:rsidRPr="00EA6367">
        <w:rPr>
          <w:rFonts w:eastAsia="Times New Roman"/>
          <w:spacing w:val="-5"/>
          <w:sz w:val="24"/>
          <w:szCs w:val="24"/>
        </w:rPr>
        <w:t>Прем'єр-міністр України;</w:t>
      </w:r>
    </w:p>
    <w:p w:rsidR="00EA6367" w:rsidRDefault="00F66995" w:rsidP="00EA6367">
      <w:pPr>
        <w:shd w:val="clear" w:color="auto" w:fill="FFFFFF"/>
        <w:ind w:right="24"/>
        <w:jc w:val="both"/>
        <w:rPr>
          <w:rFonts w:eastAsia="Times New Roman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 xml:space="preserve"> </w:t>
      </w:r>
      <w:r w:rsidR="00EA6367">
        <w:rPr>
          <w:rFonts w:eastAsia="Times New Roman"/>
          <w:spacing w:val="-5"/>
          <w:sz w:val="24"/>
          <w:szCs w:val="24"/>
        </w:rPr>
        <w:t xml:space="preserve">в) </w:t>
      </w:r>
      <w:r w:rsidRPr="00EA6367">
        <w:rPr>
          <w:rFonts w:eastAsia="Times New Roman"/>
          <w:sz w:val="24"/>
          <w:szCs w:val="24"/>
        </w:rPr>
        <w:t xml:space="preserve">політичні партії; </w:t>
      </w:r>
    </w:p>
    <w:p w:rsidR="00000000" w:rsidRPr="00EA6367" w:rsidRDefault="00EA6367" w:rsidP="00EA6367">
      <w:pPr>
        <w:shd w:val="clear" w:color="auto" w:fill="FFFFFF"/>
        <w:ind w:right="2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г) </w:t>
      </w:r>
      <w:r w:rsidR="00F66995" w:rsidRPr="00EA6367">
        <w:rPr>
          <w:rFonts w:eastAsia="Times New Roman"/>
          <w:spacing w:val="-6"/>
          <w:sz w:val="24"/>
          <w:szCs w:val="24"/>
        </w:rPr>
        <w:t>громадські організації.</w:t>
      </w:r>
    </w:p>
    <w:p w:rsidR="00000000" w:rsidRPr="00EA6367" w:rsidRDefault="00EA6367" w:rsidP="00EA6367">
      <w:pPr>
        <w:shd w:val="clear" w:color="auto" w:fill="FFFFFF"/>
        <w:ind w:left="350"/>
        <w:rPr>
          <w:b/>
          <w:sz w:val="24"/>
          <w:szCs w:val="24"/>
        </w:rPr>
      </w:pPr>
      <w:r w:rsidRPr="00EA6367">
        <w:rPr>
          <w:rFonts w:eastAsia="Times New Roman"/>
          <w:b/>
          <w:spacing w:val="-5"/>
          <w:sz w:val="24"/>
          <w:szCs w:val="24"/>
        </w:rPr>
        <w:t xml:space="preserve">13. </w:t>
      </w:r>
      <w:r w:rsidR="00F66995" w:rsidRPr="00EA6367">
        <w:rPr>
          <w:rFonts w:eastAsia="Times New Roman"/>
          <w:b/>
          <w:spacing w:val="-5"/>
          <w:sz w:val="24"/>
          <w:szCs w:val="24"/>
        </w:rPr>
        <w:t>Заповніть пропуски.</w:t>
      </w:r>
    </w:p>
    <w:p w:rsidR="00000000" w:rsidRPr="00EA6367" w:rsidRDefault="00F66995" w:rsidP="00EA6367">
      <w:pPr>
        <w:shd w:val="clear" w:color="auto" w:fill="FFFFFF"/>
        <w:tabs>
          <w:tab w:val="left" w:leader="underscore" w:pos="1238"/>
          <w:tab w:val="left" w:leader="underscore" w:pos="2890"/>
        </w:tabs>
        <w:ind w:left="10" w:right="168"/>
        <w:jc w:val="both"/>
        <w:rPr>
          <w:sz w:val="24"/>
          <w:szCs w:val="24"/>
        </w:rPr>
      </w:pPr>
      <w:r w:rsidRPr="00EA6367">
        <w:rPr>
          <w:rFonts w:eastAsia="Times New Roman"/>
          <w:spacing w:val="-2"/>
          <w:sz w:val="24"/>
          <w:szCs w:val="24"/>
        </w:rPr>
        <w:t>Голова СБУ призначаєт</w:t>
      </w:r>
      <w:r w:rsidRPr="00EA6367">
        <w:rPr>
          <w:rFonts w:eastAsia="Times New Roman"/>
          <w:spacing w:val="-2"/>
          <w:sz w:val="24"/>
          <w:szCs w:val="24"/>
        </w:rPr>
        <w:t>ься на посаду та звільняється</w:t>
      </w:r>
      <w:r w:rsidR="00EA6367">
        <w:rPr>
          <w:rFonts w:eastAsia="Times New Roman"/>
          <w:spacing w:val="-2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>з посади а)</w:t>
      </w:r>
      <w:r w:rsidR="001F179B">
        <w:rPr>
          <w:rFonts w:eastAsia="Times New Roman"/>
          <w:sz w:val="24"/>
          <w:szCs w:val="24"/>
        </w:rPr>
        <w:t>_____</w:t>
      </w:r>
      <w:r w:rsidRPr="00EA6367">
        <w:rPr>
          <w:rFonts w:eastAsia="Times New Roman"/>
          <w:sz w:val="24"/>
          <w:szCs w:val="24"/>
        </w:rPr>
        <w:tab/>
        <w:t>за поданням б)</w:t>
      </w:r>
      <w:r w:rsidR="001F179B">
        <w:rPr>
          <w:rFonts w:eastAsia="Times New Roman"/>
          <w:sz w:val="24"/>
          <w:szCs w:val="24"/>
        </w:rPr>
        <w:t>_____</w:t>
      </w:r>
      <w:r w:rsidRPr="00EA6367">
        <w:rPr>
          <w:rFonts w:eastAsia="Times New Roman"/>
          <w:sz w:val="24"/>
          <w:szCs w:val="24"/>
        </w:rPr>
        <w:tab/>
        <w:t>.</w:t>
      </w:r>
    </w:p>
    <w:p w:rsidR="00000000" w:rsidRPr="00EA6367" w:rsidRDefault="00F66995" w:rsidP="00EA6367">
      <w:pPr>
        <w:shd w:val="clear" w:color="auto" w:fill="FFFFFF"/>
        <w:ind w:left="5" w:right="163"/>
        <w:jc w:val="both"/>
        <w:rPr>
          <w:sz w:val="24"/>
          <w:szCs w:val="24"/>
        </w:rPr>
      </w:pPr>
      <w:r w:rsidRPr="00EA6367">
        <w:rPr>
          <w:spacing w:val="-7"/>
          <w:sz w:val="24"/>
          <w:szCs w:val="24"/>
        </w:rPr>
        <w:t xml:space="preserve">(1) </w:t>
      </w:r>
      <w:r w:rsidRPr="00EA6367">
        <w:rPr>
          <w:rFonts w:eastAsia="Times New Roman"/>
          <w:spacing w:val="-7"/>
          <w:sz w:val="24"/>
          <w:szCs w:val="24"/>
        </w:rPr>
        <w:t>Кабінет Міністрів України; (2) Верховна Рада Украї</w:t>
      </w:r>
      <w:r w:rsidRPr="00EA6367">
        <w:rPr>
          <w:rFonts w:eastAsia="Times New Roman"/>
          <w:spacing w:val="-7"/>
          <w:sz w:val="24"/>
          <w:szCs w:val="24"/>
        </w:rPr>
        <w:softHyphen/>
      </w:r>
      <w:r w:rsidRPr="00EA6367">
        <w:rPr>
          <w:rFonts w:eastAsia="Times New Roman"/>
          <w:spacing w:val="-5"/>
          <w:sz w:val="24"/>
          <w:szCs w:val="24"/>
        </w:rPr>
        <w:t xml:space="preserve">ни; (3) Генеральний прокурор України; (4) Президент </w:t>
      </w:r>
      <w:r w:rsidRPr="00EA6367">
        <w:rPr>
          <w:rFonts w:eastAsia="Times New Roman"/>
          <w:sz w:val="24"/>
          <w:szCs w:val="24"/>
        </w:rPr>
        <w:t>України.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29"/>
        <w:rPr>
          <w:sz w:val="24"/>
          <w:szCs w:val="24"/>
        </w:rPr>
      </w:pPr>
      <w:r w:rsidRPr="00EA6367">
        <w:rPr>
          <w:spacing w:val="-22"/>
          <w:sz w:val="24"/>
          <w:szCs w:val="24"/>
        </w:rPr>
        <w:t>14.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Які задачі не входять до компетенції СБУ?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Захист державного суверенітету;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341" w:hanging="341"/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розкриття злочинів, що створюють загрозу життєво</w:t>
      </w:r>
      <w:r w:rsidR="001F179B">
        <w:rPr>
          <w:rFonts w:eastAsia="Times New Roman"/>
          <w:spacing w:val="-6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>важливим інтересам України;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забезпечення безпеки руху;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захист науково-технічного потенціалу України;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охорона громадського порядку;</w:t>
      </w:r>
    </w:p>
    <w:p w:rsidR="00000000" w:rsidRPr="00EA6367" w:rsidRDefault="00F66995" w:rsidP="00EA6367">
      <w:pPr>
        <w:shd w:val="clear" w:color="auto" w:fill="FFFFFF"/>
        <w:ind w:left="346" w:hanging="336"/>
        <w:rPr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 xml:space="preserve">є)   здійснення розвідувальних та контррозвідувальних </w:t>
      </w:r>
      <w:r w:rsidRPr="00EA6367">
        <w:rPr>
          <w:rFonts w:eastAsia="Times New Roman"/>
          <w:sz w:val="24"/>
          <w:szCs w:val="24"/>
        </w:rPr>
        <w:t>заходів.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29"/>
        <w:rPr>
          <w:sz w:val="24"/>
          <w:szCs w:val="24"/>
        </w:rPr>
      </w:pPr>
      <w:r w:rsidRPr="00EA6367">
        <w:rPr>
          <w:spacing w:val="-22"/>
          <w:sz w:val="24"/>
          <w:szCs w:val="24"/>
        </w:rPr>
        <w:t>15.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Які функції виконує міліція?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Адміністративні;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proofErr w:type="spellStart"/>
      <w:r w:rsidRPr="00EA6367">
        <w:rPr>
          <w:rFonts w:eastAsia="Times New Roman"/>
          <w:spacing w:val="-5"/>
          <w:sz w:val="24"/>
          <w:szCs w:val="24"/>
        </w:rPr>
        <w:t>освітньо-виховні</w:t>
      </w:r>
      <w:proofErr w:type="spellEnd"/>
      <w:r w:rsidRPr="00EA6367">
        <w:rPr>
          <w:rFonts w:eastAsia="Times New Roman"/>
          <w:spacing w:val="-5"/>
          <w:sz w:val="24"/>
          <w:szCs w:val="24"/>
        </w:rPr>
        <w:t>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оперативно-пошукові;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виконавчі;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5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10"/>
          <w:sz w:val="24"/>
          <w:szCs w:val="24"/>
        </w:rPr>
        <w:t>судові;</w:t>
      </w:r>
    </w:p>
    <w:p w:rsidR="00000000" w:rsidRPr="00EA6367" w:rsidRDefault="00F66995" w:rsidP="00EA6367">
      <w:pPr>
        <w:shd w:val="clear" w:color="auto" w:fill="FFFFFF"/>
        <w:ind w:left="10"/>
        <w:rPr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є)   охоронні;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ж)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профілактичні;</w:t>
      </w:r>
    </w:p>
    <w:p w:rsidR="00000000" w:rsidRPr="00EA6367" w:rsidRDefault="00F66995" w:rsidP="00EA6367">
      <w:pPr>
        <w:shd w:val="clear" w:color="auto" w:fill="FFFFFF"/>
        <w:tabs>
          <w:tab w:val="left" w:pos="350"/>
        </w:tabs>
        <w:ind w:left="10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з)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контролюючі.</w:t>
      </w:r>
    </w:p>
    <w:p w:rsidR="00000000" w:rsidRPr="00EA6367" w:rsidRDefault="00F66995" w:rsidP="00EA6367">
      <w:pPr>
        <w:shd w:val="clear" w:color="auto" w:fill="FFFFFF"/>
        <w:tabs>
          <w:tab w:val="left" w:pos="341"/>
        </w:tabs>
        <w:ind w:left="29"/>
        <w:rPr>
          <w:sz w:val="24"/>
          <w:szCs w:val="24"/>
        </w:rPr>
      </w:pPr>
      <w:r w:rsidRPr="00EA6367">
        <w:rPr>
          <w:spacing w:val="-23"/>
          <w:sz w:val="24"/>
          <w:szCs w:val="24"/>
        </w:rPr>
        <w:t>16.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Які задачі виходять за межі компетенції міліції?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Забезпечення безпеки громадя</w:t>
      </w:r>
      <w:r w:rsidRPr="00EA6367">
        <w:rPr>
          <w:rFonts w:eastAsia="Times New Roman"/>
          <w:spacing w:val="-5"/>
          <w:sz w:val="24"/>
          <w:szCs w:val="24"/>
        </w:rPr>
        <w:t>н;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представлення інтересів;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розкриття злочинів і розшук осіб, які їх вчинили;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захист власності від злочинних посягань;</w:t>
      </w:r>
    </w:p>
    <w:p w:rsidR="00000000" w:rsidRPr="00EA6367" w:rsidRDefault="00F66995" w:rsidP="00EA6367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lastRenderedPageBreak/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надання правової допомоги.</w:t>
      </w:r>
    </w:p>
    <w:p w:rsidR="00000000" w:rsidRPr="00EA6367" w:rsidRDefault="00F66995" w:rsidP="00EA6367">
      <w:pPr>
        <w:shd w:val="clear" w:color="auto" w:fill="FFFFFF"/>
        <w:tabs>
          <w:tab w:val="left" w:pos="427"/>
          <w:tab w:val="left" w:leader="underscore" w:pos="2131"/>
        </w:tabs>
        <w:ind w:left="77"/>
        <w:rPr>
          <w:sz w:val="24"/>
          <w:szCs w:val="24"/>
        </w:rPr>
      </w:pPr>
      <w:r w:rsidRPr="00EA6367">
        <w:rPr>
          <w:spacing w:val="-23"/>
          <w:sz w:val="24"/>
          <w:szCs w:val="24"/>
        </w:rPr>
        <w:t>17.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Запропонуйте варіант закінчення речення.</w:t>
      </w:r>
      <w:r w:rsidRPr="00EA6367">
        <w:rPr>
          <w:rFonts w:eastAsia="Times New Roman"/>
          <w:spacing w:val="-4"/>
          <w:sz w:val="24"/>
          <w:szCs w:val="24"/>
        </w:rPr>
        <w:br/>
      </w:r>
      <w:r w:rsidRPr="00EA6367">
        <w:rPr>
          <w:rFonts w:eastAsia="Times New Roman"/>
          <w:spacing w:val="-2"/>
          <w:sz w:val="24"/>
          <w:szCs w:val="24"/>
        </w:rPr>
        <w:t>Головна відмінність адвокатури від інших правоохо</w:t>
      </w:r>
      <w:r w:rsidRPr="00EA6367">
        <w:rPr>
          <w:rFonts w:eastAsia="Times New Roman"/>
          <w:spacing w:val="-2"/>
          <w:sz w:val="24"/>
          <w:szCs w:val="24"/>
        </w:rPr>
        <w:softHyphen/>
      </w:r>
      <w:r w:rsidRPr="00EA6367">
        <w:rPr>
          <w:rFonts w:eastAsia="Times New Roman"/>
          <w:spacing w:val="-4"/>
          <w:sz w:val="24"/>
          <w:szCs w:val="24"/>
        </w:rPr>
        <w:t>ронних органів полягає в тому, що це професійне гро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мадське об'єднання</w:t>
      </w:r>
      <w:r w:rsidRPr="00EA6367">
        <w:rPr>
          <w:rFonts w:eastAsia="Times New Roman"/>
          <w:sz w:val="24"/>
          <w:szCs w:val="24"/>
        </w:rPr>
        <w:tab/>
        <w:t>: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77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універсальне;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77"/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унікальне;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77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добровільне;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77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відповідальне.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403" w:hanging="336"/>
        <w:rPr>
          <w:sz w:val="24"/>
          <w:szCs w:val="24"/>
        </w:rPr>
      </w:pPr>
      <w:r w:rsidRPr="00EA6367">
        <w:rPr>
          <w:spacing w:val="-20"/>
          <w:sz w:val="24"/>
          <w:szCs w:val="24"/>
        </w:rPr>
        <w:t>18.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z w:val="24"/>
          <w:szCs w:val="24"/>
        </w:rPr>
        <w:t>Укажіть вимо</w:t>
      </w:r>
      <w:r w:rsidRPr="00EA6367">
        <w:rPr>
          <w:rFonts w:eastAsia="Times New Roman"/>
          <w:sz w:val="24"/>
          <w:szCs w:val="24"/>
        </w:rPr>
        <w:t>ги, які висуваються законом щодо</w:t>
      </w:r>
      <w:r w:rsidR="001F179B">
        <w:rPr>
          <w:rFonts w:eastAsia="Times New Roman"/>
          <w:sz w:val="24"/>
          <w:szCs w:val="24"/>
        </w:rPr>
        <w:t xml:space="preserve"> </w:t>
      </w:r>
      <w:r w:rsidRPr="00EA6367">
        <w:rPr>
          <w:rFonts w:eastAsia="Times New Roman"/>
          <w:spacing w:val="-5"/>
          <w:sz w:val="24"/>
          <w:szCs w:val="24"/>
        </w:rPr>
        <w:t>особи, яка прагне працювати адвокатом.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62"/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Наявність громадянства України;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62"/>
        <w:rPr>
          <w:sz w:val="24"/>
          <w:szCs w:val="24"/>
        </w:rPr>
      </w:pPr>
      <w:r w:rsidRPr="00EA6367">
        <w:rPr>
          <w:rFonts w:eastAsia="Times New Roman"/>
          <w:spacing w:val="-13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наявність вищої освіти;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408" w:hanging="346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стаж роботи юристом або помічником адвоката не</w:t>
      </w:r>
      <w:r w:rsidR="001F179B">
        <w:rPr>
          <w:rFonts w:eastAsia="Times New Roman"/>
          <w:spacing w:val="-5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>менше 5 років;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62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складання кваліфікаційних іспитів;</w:t>
      </w:r>
    </w:p>
    <w:p w:rsidR="00000000" w:rsidRPr="00EA6367" w:rsidRDefault="00F66995" w:rsidP="00EA6367">
      <w:pPr>
        <w:shd w:val="clear" w:color="auto" w:fill="FFFFFF"/>
        <w:tabs>
          <w:tab w:val="left" w:pos="408"/>
        </w:tabs>
        <w:ind w:left="408" w:hanging="346"/>
        <w:rPr>
          <w:sz w:val="24"/>
          <w:szCs w:val="24"/>
        </w:rPr>
      </w:pPr>
      <w:r w:rsidRPr="00EA6367">
        <w:rPr>
          <w:rFonts w:eastAsia="Times New Roman"/>
          <w:spacing w:val="-10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отримання свідоц</w:t>
      </w:r>
      <w:r w:rsidRPr="00EA6367">
        <w:rPr>
          <w:rFonts w:eastAsia="Times New Roman"/>
          <w:spacing w:val="-5"/>
          <w:sz w:val="24"/>
          <w:szCs w:val="24"/>
        </w:rPr>
        <w:t>тва про право на заняття адвокат</w:t>
      </w:r>
      <w:r w:rsidRPr="00EA6367">
        <w:rPr>
          <w:rFonts w:eastAsia="Times New Roman"/>
          <w:spacing w:val="-5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ською діяльністю;</w:t>
      </w:r>
    </w:p>
    <w:p w:rsidR="00000000" w:rsidRPr="00EA6367" w:rsidRDefault="00F66995" w:rsidP="00EA6367">
      <w:pPr>
        <w:shd w:val="clear" w:color="auto" w:fill="FFFFFF"/>
        <w:ind w:left="72"/>
        <w:rPr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>є)   складання присяги.</w:t>
      </w:r>
    </w:p>
    <w:p w:rsidR="00000000" w:rsidRPr="00EA6367" w:rsidRDefault="00F66995" w:rsidP="00EA6367">
      <w:pPr>
        <w:shd w:val="clear" w:color="auto" w:fill="FFFFFF"/>
        <w:ind w:left="62"/>
        <w:rPr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Які доповнення ще необхідно внести?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67"/>
        <w:rPr>
          <w:sz w:val="24"/>
          <w:szCs w:val="24"/>
        </w:rPr>
      </w:pPr>
      <w:r w:rsidRPr="00EA6367">
        <w:rPr>
          <w:spacing w:val="-20"/>
          <w:sz w:val="24"/>
          <w:szCs w:val="24"/>
        </w:rPr>
        <w:t>19.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Які види діяльності здійснюють адвокати?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53"/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Захист осіб у процесі дізнання;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53"/>
        <w:rPr>
          <w:sz w:val="24"/>
          <w:szCs w:val="24"/>
        </w:rPr>
      </w:pPr>
      <w:r w:rsidRPr="00EA6367">
        <w:rPr>
          <w:rFonts w:eastAsia="Times New Roman"/>
          <w:spacing w:val="-11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4"/>
          <w:sz w:val="24"/>
          <w:szCs w:val="24"/>
        </w:rPr>
        <w:t>припинення правопорушень;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53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3"/>
          <w:sz w:val="24"/>
          <w:szCs w:val="24"/>
        </w:rPr>
        <w:t>роз'яснення юридичних питань;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53"/>
        <w:rPr>
          <w:sz w:val="24"/>
          <w:szCs w:val="24"/>
        </w:rPr>
      </w:pPr>
      <w:r w:rsidRPr="00EA6367">
        <w:rPr>
          <w:rFonts w:eastAsia="Times New Roman"/>
          <w:spacing w:val="-15"/>
          <w:sz w:val="24"/>
          <w:szCs w:val="24"/>
        </w:rPr>
        <w:t>г)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складання документів правового характеру;</w:t>
      </w: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53"/>
        <w:rPr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>д)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5"/>
          <w:sz w:val="24"/>
          <w:szCs w:val="24"/>
        </w:rPr>
        <w:t>представництво інтересів;</w:t>
      </w:r>
    </w:p>
    <w:p w:rsidR="00000000" w:rsidRPr="00EA6367" w:rsidRDefault="00F66995" w:rsidP="00EA6367">
      <w:pPr>
        <w:shd w:val="clear" w:color="auto" w:fill="FFFFFF"/>
        <w:ind w:left="67"/>
        <w:rPr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>є)   виконання кримінальних покарань;</w:t>
      </w:r>
    </w:p>
    <w:p w:rsidR="00000000" w:rsidRPr="00EA6367" w:rsidRDefault="00F66995" w:rsidP="00EA6367">
      <w:pPr>
        <w:shd w:val="clear" w:color="auto" w:fill="FFFFFF"/>
        <w:ind w:left="58"/>
        <w:rPr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ж) правове забезпечення підприємницької діяльності.</w:t>
      </w:r>
    </w:p>
    <w:p w:rsidR="001F179B" w:rsidRDefault="001F179B" w:rsidP="00EA6367">
      <w:pPr>
        <w:shd w:val="clear" w:color="auto" w:fill="FFFFFF"/>
        <w:tabs>
          <w:tab w:val="left" w:pos="403"/>
        </w:tabs>
        <w:ind w:left="67"/>
        <w:rPr>
          <w:spacing w:val="-17"/>
          <w:sz w:val="24"/>
          <w:szCs w:val="24"/>
        </w:rPr>
      </w:pPr>
    </w:p>
    <w:p w:rsidR="00000000" w:rsidRPr="00EA6367" w:rsidRDefault="00F66995" w:rsidP="00EA6367">
      <w:pPr>
        <w:shd w:val="clear" w:color="auto" w:fill="FFFFFF"/>
        <w:tabs>
          <w:tab w:val="left" w:pos="403"/>
        </w:tabs>
        <w:ind w:left="67"/>
        <w:rPr>
          <w:sz w:val="24"/>
          <w:szCs w:val="24"/>
        </w:rPr>
      </w:pPr>
      <w:r w:rsidRPr="00EA6367">
        <w:rPr>
          <w:spacing w:val="-17"/>
          <w:sz w:val="24"/>
          <w:szCs w:val="24"/>
        </w:rPr>
        <w:t>20.</w:t>
      </w:r>
      <w:r w:rsidRPr="00EA6367">
        <w:rPr>
          <w:sz w:val="24"/>
          <w:szCs w:val="24"/>
        </w:rPr>
        <w:tab/>
      </w:r>
      <w:r w:rsidRPr="00EA6367">
        <w:rPr>
          <w:rFonts w:eastAsia="Times New Roman"/>
          <w:spacing w:val="-9"/>
          <w:sz w:val="24"/>
          <w:szCs w:val="24"/>
        </w:rPr>
        <w:t>Складіть таблицю «Правоохоронні органи України».</w:t>
      </w:r>
    </w:p>
    <w:p w:rsidR="00000000" w:rsidRPr="00EA6367" w:rsidRDefault="00F66995" w:rsidP="00EA6367">
      <w:pPr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8"/>
        <w:gridCol w:w="1613"/>
        <w:gridCol w:w="1509"/>
        <w:gridCol w:w="1704"/>
        <w:gridCol w:w="1443"/>
      </w:tblGrid>
      <w:tr w:rsidR="00000000" w:rsidRPr="00EA6367" w:rsidTr="001F179B">
        <w:tblPrEx>
          <w:tblCellMar>
            <w:top w:w="0" w:type="dxa"/>
            <w:bottom w:w="0" w:type="dxa"/>
          </w:tblCellMar>
        </w:tblPrEx>
        <w:trPr>
          <w:trHeight w:hRule="exact" w:val="935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Правоохо</w:t>
            </w:r>
            <w:r w:rsidRPr="00EA6367">
              <w:rPr>
                <w:rFonts w:eastAsia="Times New Roman"/>
                <w:sz w:val="24"/>
                <w:szCs w:val="24"/>
              </w:rPr>
              <w:softHyphen/>
            </w:r>
            <w:r w:rsidRPr="00EA6367">
              <w:rPr>
                <w:rFonts w:eastAsia="Times New Roman"/>
                <w:spacing w:val="-4"/>
                <w:sz w:val="24"/>
                <w:szCs w:val="24"/>
              </w:rPr>
              <w:t>ронний орган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Функції</w:t>
            </w:r>
          </w:p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та з</w:t>
            </w:r>
            <w:r w:rsidRPr="00EA6367">
              <w:rPr>
                <w:rFonts w:eastAsia="Times New Roman"/>
                <w:sz w:val="24"/>
                <w:szCs w:val="24"/>
              </w:rPr>
              <w:t>адачі</w:t>
            </w:r>
          </w:p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органу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pacing w:val="-3"/>
                <w:sz w:val="24"/>
                <w:szCs w:val="24"/>
              </w:rPr>
              <w:t>Структурні</w:t>
            </w:r>
          </w:p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елементи</w:t>
            </w:r>
          </w:p>
          <w:p w:rsidR="00000000" w:rsidRPr="00EA6367" w:rsidRDefault="00F66995" w:rsidP="00EA63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органу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ind w:left="67" w:right="86"/>
              <w:rPr>
                <w:sz w:val="24"/>
                <w:szCs w:val="24"/>
              </w:rPr>
            </w:pPr>
            <w:r w:rsidRPr="00EA6367">
              <w:rPr>
                <w:rFonts w:eastAsia="Times New Roman"/>
                <w:sz w:val="24"/>
                <w:szCs w:val="24"/>
              </w:rPr>
              <w:t>Порядок форму</w:t>
            </w:r>
            <w:r w:rsidRPr="00EA6367">
              <w:rPr>
                <w:rFonts w:eastAsia="Times New Roman"/>
                <w:sz w:val="24"/>
                <w:szCs w:val="24"/>
              </w:rPr>
              <w:softHyphen/>
              <w:t>вання</w:t>
            </w:r>
          </w:p>
        </w:tc>
      </w:tr>
      <w:tr w:rsidR="00000000" w:rsidRPr="00EA6367" w:rsidTr="001F17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A6367" w:rsidRDefault="00F66995" w:rsidP="00EA636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1F179B" w:rsidRDefault="001F179B" w:rsidP="00EA6367">
      <w:pPr>
        <w:shd w:val="clear" w:color="auto" w:fill="FFFFFF"/>
        <w:ind w:left="62"/>
        <w:rPr>
          <w:b/>
          <w:bCs/>
          <w:sz w:val="24"/>
          <w:szCs w:val="24"/>
        </w:rPr>
      </w:pPr>
    </w:p>
    <w:p w:rsidR="00000000" w:rsidRPr="00EA6367" w:rsidRDefault="00F66995" w:rsidP="001F179B">
      <w:pPr>
        <w:shd w:val="clear" w:color="auto" w:fill="FFFFFF"/>
        <w:rPr>
          <w:sz w:val="24"/>
          <w:szCs w:val="24"/>
        </w:rPr>
      </w:pPr>
    </w:p>
    <w:p w:rsidR="001F179B" w:rsidRDefault="001F179B" w:rsidP="00EA6367">
      <w:pPr>
        <w:shd w:val="clear" w:color="auto" w:fill="FFFFFF"/>
        <w:ind w:left="384"/>
        <w:rPr>
          <w:rFonts w:eastAsia="Times New Roman"/>
          <w:spacing w:val="-5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21. </w:t>
      </w:r>
      <w:r w:rsidR="00F66995" w:rsidRPr="00EA6367">
        <w:rPr>
          <w:rFonts w:eastAsia="Times New Roman"/>
          <w:spacing w:val="-5"/>
          <w:sz w:val="24"/>
          <w:szCs w:val="24"/>
        </w:rPr>
        <w:t>Як пов'язана діяльність Конституційного Суду Ук</w:t>
      </w:r>
      <w:r w:rsidR="00F66995" w:rsidRPr="00EA6367">
        <w:rPr>
          <w:rFonts w:eastAsia="Times New Roman"/>
          <w:spacing w:val="-5"/>
          <w:sz w:val="24"/>
          <w:szCs w:val="24"/>
        </w:rPr>
        <w:softHyphen/>
        <w:t xml:space="preserve">раїни з формуванням правової держави в Україні? </w:t>
      </w:r>
    </w:p>
    <w:p w:rsidR="00000000" w:rsidRPr="00EA6367" w:rsidRDefault="001F179B" w:rsidP="00EA6367">
      <w:pPr>
        <w:shd w:val="clear" w:color="auto" w:fill="FFFFFF"/>
        <w:ind w:left="384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22. </w:t>
      </w:r>
      <w:r w:rsidR="00F66995" w:rsidRPr="00EA6367">
        <w:rPr>
          <w:rFonts w:eastAsia="Times New Roman"/>
          <w:spacing w:val="-4"/>
          <w:sz w:val="24"/>
          <w:szCs w:val="24"/>
        </w:rPr>
        <w:t>Поясніть логіку вимог, що пред'являються до кан</w:t>
      </w:r>
      <w:r w:rsidR="00F66995" w:rsidRPr="00EA6367">
        <w:rPr>
          <w:rFonts w:eastAsia="Times New Roman"/>
          <w:spacing w:val="-4"/>
          <w:sz w:val="24"/>
          <w:szCs w:val="24"/>
        </w:rPr>
        <w:softHyphen/>
      </w:r>
      <w:r w:rsidR="00F66995" w:rsidRPr="00EA6367">
        <w:rPr>
          <w:rFonts w:eastAsia="Times New Roman"/>
          <w:spacing w:val="-6"/>
          <w:sz w:val="24"/>
          <w:szCs w:val="24"/>
        </w:rPr>
        <w:t>дидата на посаду професійного судді.</w:t>
      </w:r>
    </w:p>
    <w:p w:rsidR="00000000" w:rsidRPr="00EA6367" w:rsidRDefault="00F66995" w:rsidP="00EA6367">
      <w:pPr>
        <w:numPr>
          <w:ilvl w:val="0"/>
          <w:numId w:val="1"/>
        </w:numPr>
        <w:shd w:val="clear" w:color="auto" w:fill="FFFFFF"/>
        <w:tabs>
          <w:tab w:val="left" w:pos="384"/>
        </w:tabs>
        <w:ind w:left="53"/>
        <w:rPr>
          <w:spacing w:val="-13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Яка компетенція органів юстиції України?</w:t>
      </w:r>
    </w:p>
    <w:p w:rsidR="00000000" w:rsidRPr="00EA6367" w:rsidRDefault="00F66995" w:rsidP="00EA6367">
      <w:pPr>
        <w:numPr>
          <w:ilvl w:val="0"/>
          <w:numId w:val="1"/>
        </w:numPr>
        <w:shd w:val="clear" w:color="auto" w:fill="FFFFFF"/>
        <w:tabs>
          <w:tab w:val="left" w:pos="384"/>
        </w:tabs>
        <w:ind w:left="384" w:hanging="331"/>
        <w:rPr>
          <w:spacing w:val="-15"/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Які особливості органів адвокатури в системі пра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воохоронних органів?</w:t>
      </w:r>
    </w:p>
    <w:p w:rsidR="00000000" w:rsidRPr="00EA6367" w:rsidRDefault="00F66995" w:rsidP="00EA6367">
      <w:pPr>
        <w:numPr>
          <w:ilvl w:val="0"/>
          <w:numId w:val="1"/>
        </w:numPr>
        <w:shd w:val="clear" w:color="auto" w:fill="FFFFFF"/>
        <w:tabs>
          <w:tab w:val="left" w:pos="384"/>
        </w:tabs>
        <w:ind w:left="384" w:hanging="331"/>
        <w:rPr>
          <w:spacing w:val="-15"/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>Представте  характеристику  принципів  судочин</w:t>
      </w:r>
      <w:r w:rsidRPr="00EA6367">
        <w:rPr>
          <w:rFonts w:eastAsia="Times New Roman"/>
          <w:spacing w:val="-3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ства.</w:t>
      </w:r>
    </w:p>
    <w:p w:rsidR="00000000" w:rsidRPr="00EA6367" w:rsidRDefault="00F66995" w:rsidP="00EA6367">
      <w:pPr>
        <w:numPr>
          <w:ilvl w:val="0"/>
          <w:numId w:val="1"/>
        </w:numPr>
        <w:shd w:val="clear" w:color="auto" w:fill="FFFFFF"/>
        <w:tabs>
          <w:tab w:val="left" w:pos="384"/>
        </w:tabs>
        <w:ind w:left="384" w:hanging="331"/>
        <w:rPr>
          <w:spacing w:val="-15"/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Охарактеризуйте порядок призначення та особли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вості статусу професій</w:t>
      </w:r>
      <w:r w:rsidRPr="00EA6367">
        <w:rPr>
          <w:rFonts w:eastAsia="Times New Roman"/>
          <w:sz w:val="24"/>
          <w:szCs w:val="24"/>
        </w:rPr>
        <w:t>ного судді.</w:t>
      </w:r>
    </w:p>
    <w:p w:rsidR="00000000" w:rsidRPr="00EA6367" w:rsidRDefault="00F66995" w:rsidP="00EA6367">
      <w:pPr>
        <w:numPr>
          <w:ilvl w:val="0"/>
          <w:numId w:val="1"/>
        </w:numPr>
        <w:shd w:val="clear" w:color="auto" w:fill="FFFFFF"/>
        <w:tabs>
          <w:tab w:val="left" w:pos="384"/>
        </w:tabs>
        <w:ind w:left="384" w:hanging="331"/>
        <w:rPr>
          <w:spacing w:val="-14"/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 xml:space="preserve">Складіть план і розкрийте основний зміст Законів </w:t>
      </w:r>
      <w:r w:rsidRPr="00EA6367">
        <w:rPr>
          <w:rFonts w:eastAsia="Times New Roman"/>
          <w:sz w:val="24"/>
          <w:szCs w:val="24"/>
        </w:rPr>
        <w:t>України:</w:t>
      </w:r>
    </w:p>
    <w:p w:rsidR="00000000" w:rsidRPr="00EA6367" w:rsidRDefault="00F66995" w:rsidP="00EA6367">
      <w:pPr>
        <w:shd w:val="clear" w:color="auto" w:fill="FFFFFF"/>
        <w:ind w:left="394"/>
        <w:rPr>
          <w:sz w:val="24"/>
          <w:szCs w:val="24"/>
        </w:rPr>
      </w:pPr>
      <w:r w:rsidRPr="00EA6367">
        <w:rPr>
          <w:rFonts w:eastAsia="Times New Roman"/>
          <w:spacing w:val="-9"/>
          <w:sz w:val="24"/>
          <w:szCs w:val="24"/>
        </w:rPr>
        <w:t>«Про прокуратуру» від 5 листопада 1991 р.</w:t>
      </w:r>
      <w:r w:rsidR="001F179B">
        <w:rPr>
          <w:rFonts w:eastAsia="Times New Roman"/>
          <w:spacing w:val="-9"/>
          <w:sz w:val="24"/>
          <w:szCs w:val="24"/>
        </w:rPr>
        <w:t xml:space="preserve"> </w:t>
      </w:r>
      <w:r w:rsidRPr="00EA6367">
        <w:rPr>
          <w:rFonts w:eastAsia="Times New Roman"/>
          <w:sz w:val="24"/>
          <w:szCs w:val="24"/>
        </w:rPr>
        <w:t xml:space="preserve">«Про міліцію» від 20 грудня 1990 р.; </w:t>
      </w:r>
      <w:r w:rsidRPr="00EA6367">
        <w:rPr>
          <w:rFonts w:eastAsia="Times New Roman"/>
          <w:spacing w:val="-1"/>
          <w:sz w:val="24"/>
          <w:szCs w:val="24"/>
        </w:rPr>
        <w:t xml:space="preserve">«Про  Службу безпеки України»  від 25  березня </w:t>
      </w:r>
      <w:r w:rsidRPr="00EA6367">
        <w:rPr>
          <w:rFonts w:eastAsia="Times New Roman"/>
          <w:sz w:val="24"/>
          <w:szCs w:val="24"/>
        </w:rPr>
        <w:t>1992 р.;</w:t>
      </w:r>
    </w:p>
    <w:p w:rsidR="00000000" w:rsidRPr="00EA6367" w:rsidRDefault="00F66995" w:rsidP="00EA6367">
      <w:pPr>
        <w:shd w:val="clear" w:color="auto" w:fill="FFFFFF"/>
        <w:ind w:left="58"/>
        <w:rPr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>г)   «Про адвокатуру» від 19 грудня</w:t>
      </w:r>
      <w:r w:rsidRPr="00EA6367">
        <w:rPr>
          <w:rFonts w:eastAsia="Times New Roman"/>
          <w:spacing w:val="-7"/>
          <w:sz w:val="24"/>
          <w:szCs w:val="24"/>
        </w:rPr>
        <w:t xml:space="preserve"> 1992 р.</w:t>
      </w:r>
    </w:p>
    <w:p w:rsidR="00000000" w:rsidRPr="00EA6367" w:rsidRDefault="00F66995" w:rsidP="00EA6367">
      <w:pPr>
        <w:numPr>
          <w:ilvl w:val="0"/>
          <w:numId w:val="2"/>
        </w:numPr>
        <w:shd w:val="clear" w:color="auto" w:fill="FFFFFF"/>
        <w:tabs>
          <w:tab w:val="left" w:pos="384"/>
        </w:tabs>
        <w:ind w:left="384" w:hanging="331"/>
        <w:rPr>
          <w:spacing w:val="-14"/>
          <w:sz w:val="24"/>
          <w:szCs w:val="24"/>
        </w:rPr>
      </w:pPr>
      <w:r w:rsidRPr="00EA6367">
        <w:rPr>
          <w:rFonts w:eastAsia="Times New Roman"/>
          <w:sz w:val="24"/>
          <w:szCs w:val="24"/>
        </w:rPr>
        <w:t>Охарактеризуйте  систему судів загальної юрис</w:t>
      </w:r>
      <w:r w:rsidRPr="00EA6367">
        <w:rPr>
          <w:rFonts w:eastAsia="Times New Roman"/>
          <w:sz w:val="24"/>
          <w:szCs w:val="24"/>
        </w:rPr>
        <w:softHyphen/>
        <w:t>дикції.</w:t>
      </w:r>
    </w:p>
    <w:p w:rsidR="00000000" w:rsidRPr="00EA6367" w:rsidRDefault="00F66995" w:rsidP="00EA6367">
      <w:pPr>
        <w:numPr>
          <w:ilvl w:val="0"/>
          <w:numId w:val="2"/>
        </w:numPr>
        <w:shd w:val="clear" w:color="auto" w:fill="FFFFFF"/>
        <w:tabs>
          <w:tab w:val="left" w:pos="384"/>
        </w:tabs>
        <w:ind w:left="384" w:hanging="331"/>
        <w:rPr>
          <w:spacing w:val="-14"/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На основі Конституції України виділіть та охарак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pacing w:val="-5"/>
          <w:sz w:val="24"/>
          <w:szCs w:val="24"/>
        </w:rPr>
        <w:t>теризуйте повноваження Вищої ради юстиції.</w:t>
      </w:r>
    </w:p>
    <w:p w:rsidR="00000000" w:rsidRPr="00EA6367" w:rsidRDefault="00F66995" w:rsidP="00EA6367">
      <w:pPr>
        <w:shd w:val="clear" w:color="auto" w:fill="FFFFFF"/>
        <w:rPr>
          <w:sz w:val="24"/>
          <w:szCs w:val="24"/>
          <w:lang w:val="ru-RU"/>
        </w:rPr>
        <w:sectPr w:rsidR="00000000" w:rsidRPr="00EA6367" w:rsidSect="00EA6367">
          <w:pgSz w:w="11909" w:h="16834"/>
          <w:pgMar w:top="1224" w:right="360" w:bottom="360" w:left="1344" w:header="708" w:footer="708" w:gutter="0"/>
          <w:cols w:space="720"/>
          <w:noEndnote/>
        </w:sectPr>
      </w:pPr>
    </w:p>
    <w:p w:rsidR="00000000" w:rsidRPr="00EA6367" w:rsidRDefault="00F66995" w:rsidP="00EA6367">
      <w:pPr>
        <w:numPr>
          <w:ilvl w:val="0"/>
          <w:numId w:val="3"/>
        </w:numPr>
        <w:shd w:val="clear" w:color="auto" w:fill="FFFFFF"/>
        <w:tabs>
          <w:tab w:val="left" w:pos="336"/>
        </w:tabs>
        <w:ind w:left="336" w:right="125" w:hanging="331"/>
        <w:jc w:val="both"/>
        <w:rPr>
          <w:spacing w:val="-15"/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lastRenderedPageBreak/>
        <w:t>Укажіть та розкрийте зміст повноважень Конститу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ційного Суду України.</w:t>
      </w:r>
    </w:p>
    <w:p w:rsidR="00000000" w:rsidRPr="00EA6367" w:rsidRDefault="00F66995" w:rsidP="00EA6367">
      <w:pPr>
        <w:numPr>
          <w:ilvl w:val="0"/>
          <w:numId w:val="3"/>
        </w:numPr>
        <w:shd w:val="clear" w:color="auto" w:fill="FFFFFF"/>
        <w:tabs>
          <w:tab w:val="left" w:pos="336"/>
        </w:tabs>
        <w:ind w:left="336" w:right="115" w:hanging="331"/>
        <w:jc w:val="both"/>
        <w:rPr>
          <w:spacing w:val="-16"/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t xml:space="preserve">Який порядок формування Конституційного Суду </w:t>
      </w:r>
      <w:r w:rsidRPr="00EA6367">
        <w:rPr>
          <w:rFonts w:eastAsia="Times New Roman"/>
          <w:sz w:val="24"/>
          <w:szCs w:val="24"/>
        </w:rPr>
        <w:t>України?</w:t>
      </w:r>
    </w:p>
    <w:p w:rsidR="00000000" w:rsidRPr="00EA6367" w:rsidRDefault="00F66995" w:rsidP="00EA6367">
      <w:pPr>
        <w:numPr>
          <w:ilvl w:val="0"/>
          <w:numId w:val="3"/>
        </w:numPr>
        <w:shd w:val="clear" w:color="auto" w:fill="FFFFFF"/>
        <w:tabs>
          <w:tab w:val="left" w:pos="336"/>
        </w:tabs>
        <w:ind w:left="5"/>
        <w:rPr>
          <w:spacing w:val="-16"/>
          <w:sz w:val="24"/>
          <w:szCs w:val="24"/>
        </w:rPr>
      </w:pPr>
      <w:r w:rsidRPr="00EA6367">
        <w:rPr>
          <w:rFonts w:eastAsia="Times New Roman"/>
          <w:spacing w:val="-8"/>
          <w:sz w:val="24"/>
          <w:szCs w:val="24"/>
        </w:rPr>
        <w:t>Складіть схему: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29"/>
        <w:rPr>
          <w:sz w:val="24"/>
          <w:szCs w:val="24"/>
        </w:rPr>
      </w:pPr>
      <w:r w:rsidRPr="00EA6367">
        <w:rPr>
          <w:rFonts w:eastAsia="Times New Roman"/>
          <w:spacing w:val="-12"/>
          <w:sz w:val="24"/>
          <w:szCs w:val="24"/>
        </w:rPr>
        <w:t>а)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«Система органів прокуратури України»;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29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б)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7"/>
          <w:sz w:val="24"/>
          <w:szCs w:val="24"/>
        </w:rPr>
        <w:t>«Система органів мілі</w:t>
      </w:r>
      <w:r w:rsidRPr="00EA6367">
        <w:rPr>
          <w:rFonts w:eastAsia="Times New Roman"/>
          <w:spacing w:val="-7"/>
          <w:sz w:val="24"/>
          <w:szCs w:val="24"/>
        </w:rPr>
        <w:t>ції України»;</w:t>
      </w:r>
    </w:p>
    <w:p w:rsidR="00000000" w:rsidRPr="00EA6367" w:rsidRDefault="00F66995" w:rsidP="00EA6367">
      <w:pPr>
        <w:shd w:val="clear" w:color="auto" w:fill="FFFFFF"/>
        <w:tabs>
          <w:tab w:val="left" w:pos="370"/>
        </w:tabs>
        <w:ind w:left="29"/>
        <w:rPr>
          <w:sz w:val="24"/>
          <w:szCs w:val="24"/>
        </w:rPr>
      </w:pPr>
      <w:r w:rsidRPr="00EA6367">
        <w:rPr>
          <w:rFonts w:eastAsia="Times New Roman"/>
          <w:spacing w:val="-14"/>
          <w:sz w:val="24"/>
          <w:szCs w:val="24"/>
        </w:rPr>
        <w:t>в)</w:t>
      </w:r>
      <w:r w:rsidRPr="00EA6367">
        <w:rPr>
          <w:rFonts w:eastAsia="Times New Roman"/>
          <w:sz w:val="24"/>
          <w:szCs w:val="24"/>
        </w:rPr>
        <w:tab/>
      </w:r>
      <w:r w:rsidRPr="00EA6367">
        <w:rPr>
          <w:rFonts w:eastAsia="Times New Roman"/>
          <w:spacing w:val="-6"/>
          <w:sz w:val="24"/>
          <w:szCs w:val="24"/>
        </w:rPr>
        <w:t>«Система органів Служби безпеки в Україні».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30" w:hanging="331"/>
        <w:jc w:val="both"/>
        <w:rPr>
          <w:spacing w:val="-15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 xml:space="preserve">Розкрийте зміст повноважень органів прокуратури </w:t>
      </w:r>
      <w:r w:rsidRPr="00EA6367">
        <w:rPr>
          <w:rFonts w:eastAsia="Times New Roman"/>
          <w:sz w:val="24"/>
          <w:szCs w:val="24"/>
        </w:rPr>
        <w:t>України.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39" w:hanging="331"/>
        <w:jc w:val="both"/>
        <w:rPr>
          <w:spacing w:val="-15"/>
          <w:sz w:val="24"/>
          <w:szCs w:val="24"/>
        </w:rPr>
      </w:pPr>
      <w:r w:rsidRPr="00EA6367">
        <w:rPr>
          <w:rFonts w:eastAsia="Times New Roman"/>
          <w:spacing w:val="-4"/>
          <w:sz w:val="24"/>
          <w:szCs w:val="24"/>
        </w:rPr>
        <w:t>У чому полягають задачі, функції та форми діяль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ності органів міліції України?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34" w:hanging="331"/>
        <w:jc w:val="both"/>
        <w:rPr>
          <w:spacing w:val="-15"/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t>Перерахуйте та поясніть задачі та обов'яз</w:t>
      </w:r>
      <w:r w:rsidRPr="00EA6367">
        <w:rPr>
          <w:rFonts w:eastAsia="Times New Roman"/>
          <w:spacing w:val="-6"/>
          <w:sz w:val="24"/>
          <w:szCs w:val="24"/>
        </w:rPr>
        <w:t xml:space="preserve">ки органів </w:t>
      </w:r>
      <w:r w:rsidRPr="00EA6367">
        <w:rPr>
          <w:rFonts w:eastAsia="Times New Roman"/>
          <w:sz w:val="24"/>
          <w:szCs w:val="24"/>
        </w:rPr>
        <w:t>СБУ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5"/>
        <w:rPr>
          <w:spacing w:val="-15"/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>Хто може бути адвокатом в Україні?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4" w:hanging="331"/>
        <w:jc w:val="both"/>
        <w:rPr>
          <w:spacing w:val="-15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Охарактеризуйте форми та види діяльності адво</w:t>
      </w:r>
      <w:r w:rsidRPr="00EA6367">
        <w:rPr>
          <w:rFonts w:eastAsia="Times New Roman"/>
          <w:spacing w:val="-5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катів.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4" w:hanging="331"/>
        <w:jc w:val="both"/>
        <w:rPr>
          <w:spacing w:val="-16"/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t>Які професійні права та обов'язки має адвокат в Ук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раїні?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5"/>
        <w:rPr>
          <w:spacing w:val="-15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Порівняйте функції загальних судів різного рівня.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4" w:hanging="331"/>
        <w:jc w:val="both"/>
        <w:rPr>
          <w:spacing w:val="-12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На основі Конст</w:t>
      </w:r>
      <w:r w:rsidRPr="00EA6367">
        <w:rPr>
          <w:rFonts w:eastAsia="Times New Roman"/>
          <w:spacing w:val="-5"/>
          <w:sz w:val="24"/>
          <w:szCs w:val="24"/>
        </w:rPr>
        <w:t xml:space="preserve">итуції України визначте норми, які </w:t>
      </w:r>
      <w:r w:rsidRPr="00EA6367">
        <w:rPr>
          <w:rFonts w:eastAsia="Times New Roman"/>
          <w:sz w:val="24"/>
          <w:szCs w:val="24"/>
        </w:rPr>
        <w:t>забезпечують незалежність суддів.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9" w:hanging="331"/>
        <w:jc w:val="both"/>
        <w:rPr>
          <w:spacing w:val="-13"/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>Яким є ставлення населення до певних правоохо</w:t>
      </w:r>
      <w:r w:rsidRPr="00EA6367">
        <w:rPr>
          <w:rFonts w:eastAsia="Times New Roman"/>
          <w:spacing w:val="-3"/>
          <w:sz w:val="24"/>
          <w:szCs w:val="24"/>
        </w:rPr>
        <w:softHyphen/>
      </w:r>
      <w:r w:rsidRPr="00EA6367">
        <w:rPr>
          <w:rFonts w:eastAsia="Times New Roman"/>
          <w:spacing w:val="-4"/>
          <w:sz w:val="24"/>
          <w:szCs w:val="24"/>
        </w:rPr>
        <w:t>ронних органів? Чим це пояснюється?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9" w:hanging="331"/>
        <w:jc w:val="both"/>
        <w:rPr>
          <w:spacing w:val="-13"/>
          <w:sz w:val="24"/>
          <w:szCs w:val="24"/>
        </w:rPr>
      </w:pPr>
      <w:r w:rsidRPr="00EA6367">
        <w:rPr>
          <w:rFonts w:eastAsia="Times New Roman"/>
          <w:spacing w:val="-3"/>
          <w:sz w:val="24"/>
          <w:szCs w:val="24"/>
        </w:rPr>
        <w:t xml:space="preserve">У чому різниця між переглядом судового рішення </w:t>
      </w:r>
      <w:r w:rsidRPr="00EA6367">
        <w:rPr>
          <w:rFonts w:eastAsia="Times New Roman"/>
          <w:spacing w:val="-6"/>
          <w:sz w:val="24"/>
          <w:szCs w:val="24"/>
        </w:rPr>
        <w:t>в апеляційному порядку та його переглядом у ка</w:t>
      </w:r>
      <w:r w:rsidRPr="00EA6367">
        <w:rPr>
          <w:rFonts w:eastAsia="Times New Roman"/>
          <w:spacing w:val="-6"/>
          <w:sz w:val="24"/>
          <w:szCs w:val="24"/>
        </w:rPr>
        <w:t>са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ційному порядку?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5"/>
        <w:rPr>
          <w:spacing w:val="-13"/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>Укажіть основні стадії судового процесу.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49" w:hanging="331"/>
        <w:jc w:val="both"/>
        <w:rPr>
          <w:spacing w:val="-14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 xml:space="preserve">Охарактеризуйте Кодекс поведінки посадових осіб </w:t>
      </w:r>
      <w:r w:rsidRPr="00EA6367">
        <w:rPr>
          <w:rFonts w:eastAsia="Times New Roman"/>
          <w:spacing w:val="-4"/>
          <w:sz w:val="24"/>
          <w:szCs w:val="24"/>
        </w:rPr>
        <w:t>з підтримки правопорядку, прийнятий Генераль</w:t>
      </w:r>
      <w:r w:rsidRPr="00EA6367">
        <w:rPr>
          <w:rFonts w:eastAsia="Times New Roman"/>
          <w:spacing w:val="-4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t xml:space="preserve">ною Асамблеєю ООН 17 грудня 1979 р.? Результат </w:t>
      </w:r>
      <w:r w:rsidRPr="00EA6367">
        <w:rPr>
          <w:rFonts w:eastAsia="Times New Roman"/>
          <w:sz w:val="24"/>
          <w:szCs w:val="24"/>
        </w:rPr>
        <w:t>узагальніть та зробіть висновок.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58" w:hanging="331"/>
        <w:jc w:val="both"/>
        <w:rPr>
          <w:spacing w:val="-14"/>
          <w:sz w:val="24"/>
          <w:szCs w:val="24"/>
        </w:rPr>
      </w:pPr>
      <w:r w:rsidRPr="00EA6367">
        <w:rPr>
          <w:rFonts w:eastAsia="Times New Roman"/>
          <w:spacing w:val="-7"/>
          <w:sz w:val="24"/>
          <w:szCs w:val="24"/>
        </w:rPr>
        <w:t>Розр</w:t>
      </w:r>
      <w:r w:rsidRPr="00EA6367">
        <w:rPr>
          <w:rFonts w:eastAsia="Times New Roman"/>
          <w:spacing w:val="-7"/>
          <w:sz w:val="24"/>
          <w:szCs w:val="24"/>
        </w:rPr>
        <w:t>обіть комплекс заходів з метою підвищення ав</w:t>
      </w:r>
      <w:r w:rsidRPr="00EA6367">
        <w:rPr>
          <w:rFonts w:eastAsia="Times New Roman"/>
          <w:spacing w:val="-7"/>
          <w:sz w:val="24"/>
          <w:szCs w:val="24"/>
        </w:rPr>
        <w:softHyphen/>
      </w:r>
      <w:r w:rsidRPr="00EA6367">
        <w:rPr>
          <w:rFonts w:eastAsia="Times New Roman"/>
          <w:spacing w:val="-5"/>
          <w:sz w:val="24"/>
          <w:szCs w:val="24"/>
        </w:rPr>
        <w:t>торитету представників правоохоронних органів.</w:t>
      </w:r>
    </w:p>
    <w:p w:rsidR="00000000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63" w:hanging="331"/>
        <w:jc w:val="both"/>
        <w:rPr>
          <w:spacing w:val="-14"/>
          <w:sz w:val="24"/>
          <w:szCs w:val="24"/>
        </w:rPr>
      </w:pPr>
      <w:r w:rsidRPr="00EA6367">
        <w:rPr>
          <w:rFonts w:eastAsia="Times New Roman"/>
          <w:spacing w:val="-6"/>
          <w:sz w:val="24"/>
          <w:szCs w:val="24"/>
        </w:rPr>
        <w:t>Чи хотіли б ви працювати у правоохоронних орга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нах? Чому?</w:t>
      </w:r>
    </w:p>
    <w:p w:rsidR="00F66995" w:rsidRPr="00EA6367" w:rsidRDefault="00F66995" w:rsidP="00EA6367">
      <w:pPr>
        <w:numPr>
          <w:ilvl w:val="0"/>
          <w:numId w:val="4"/>
        </w:numPr>
        <w:shd w:val="clear" w:color="auto" w:fill="FFFFFF"/>
        <w:tabs>
          <w:tab w:val="left" w:pos="336"/>
        </w:tabs>
        <w:ind w:left="336" w:right="163" w:hanging="331"/>
        <w:jc w:val="both"/>
        <w:rPr>
          <w:spacing w:val="-14"/>
          <w:sz w:val="24"/>
          <w:szCs w:val="24"/>
        </w:rPr>
      </w:pPr>
      <w:r w:rsidRPr="00EA6367">
        <w:rPr>
          <w:rFonts w:eastAsia="Times New Roman"/>
          <w:spacing w:val="-5"/>
          <w:sz w:val="24"/>
          <w:szCs w:val="24"/>
        </w:rPr>
        <w:t>Яким є ставлення у суспільстві до працівників пра</w:t>
      </w:r>
      <w:r w:rsidRPr="00EA6367">
        <w:rPr>
          <w:rFonts w:eastAsia="Times New Roman"/>
          <w:spacing w:val="-5"/>
          <w:sz w:val="24"/>
          <w:szCs w:val="24"/>
        </w:rPr>
        <w:softHyphen/>
      </w:r>
      <w:r w:rsidRPr="00EA6367">
        <w:rPr>
          <w:rFonts w:eastAsia="Times New Roman"/>
          <w:spacing w:val="-6"/>
          <w:sz w:val="24"/>
          <w:szCs w:val="24"/>
        </w:rPr>
        <w:t>воохоронних органів? Чим це викликано? Чи вп</w:t>
      </w:r>
      <w:r w:rsidRPr="00EA6367">
        <w:rPr>
          <w:rFonts w:eastAsia="Times New Roman"/>
          <w:spacing w:val="-6"/>
          <w:sz w:val="24"/>
          <w:szCs w:val="24"/>
        </w:rPr>
        <w:t>ли</w:t>
      </w:r>
      <w:r w:rsidRPr="00EA6367">
        <w:rPr>
          <w:rFonts w:eastAsia="Times New Roman"/>
          <w:spacing w:val="-6"/>
          <w:sz w:val="24"/>
          <w:szCs w:val="24"/>
        </w:rPr>
        <w:softHyphen/>
        <w:t>ває подібне ставлення на результати роботи право</w:t>
      </w:r>
      <w:r w:rsidRPr="00EA6367">
        <w:rPr>
          <w:rFonts w:eastAsia="Times New Roman"/>
          <w:spacing w:val="-6"/>
          <w:sz w:val="24"/>
          <w:szCs w:val="24"/>
        </w:rPr>
        <w:softHyphen/>
      </w:r>
      <w:r w:rsidRPr="00EA6367">
        <w:rPr>
          <w:rFonts w:eastAsia="Times New Roman"/>
          <w:sz w:val="24"/>
          <w:szCs w:val="24"/>
        </w:rPr>
        <w:t>охоронних органів?</w:t>
      </w:r>
    </w:p>
    <w:sectPr w:rsidR="00F66995" w:rsidRPr="00EA6367" w:rsidSect="00EA6367">
      <w:pgSz w:w="11909" w:h="16834"/>
      <w:pgMar w:top="1222" w:right="694" w:bottom="360" w:left="1000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6DD"/>
    <w:multiLevelType w:val="singleLevel"/>
    <w:tmpl w:val="64B03160"/>
    <w:lvl w:ilvl="0">
      <w:start w:val="3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22F013D6"/>
    <w:multiLevelType w:val="singleLevel"/>
    <w:tmpl w:val="12BABE8C"/>
    <w:lvl w:ilvl="0">
      <w:start w:val="23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3F3E5B93"/>
    <w:multiLevelType w:val="singleLevel"/>
    <w:tmpl w:val="B1383300"/>
    <w:lvl w:ilvl="0">
      <w:start w:val="28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>
    <w:nsid w:val="51A979EC"/>
    <w:multiLevelType w:val="singleLevel"/>
    <w:tmpl w:val="4CD4F50E"/>
    <w:lvl w:ilvl="0">
      <w:start w:val="33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A6367"/>
    <w:rsid w:val="001F179B"/>
    <w:rsid w:val="00EA6367"/>
    <w:rsid w:val="00F6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4983</Words>
  <Characters>2841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2</cp:revision>
  <dcterms:created xsi:type="dcterms:W3CDTF">2009-02-20T09:20:00Z</dcterms:created>
  <dcterms:modified xsi:type="dcterms:W3CDTF">2009-02-20T09:36:00Z</dcterms:modified>
</cp:coreProperties>
</file>